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EFDF9" w14:textId="77777777" w:rsidR="00E76F4D" w:rsidRPr="00E76F4D" w:rsidRDefault="00E76F4D" w:rsidP="00E76F4D">
      <w:pPr>
        <w:jc w:val="center"/>
        <w:rPr>
          <w:sz w:val="28"/>
          <w:szCs w:val="28"/>
        </w:rPr>
      </w:pPr>
      <w:r w:rsidRPr="00E76F4D">
        <w:rPr>
          <w:rFonts w:hint="eastAsia"/>
          <w:sz w:val="28"/>
          <w:szCs w:val="28"/>
        </w:rPr>
        <w:t>既存試料・</w:t>
      </w:r>
      <w:r w:rsidRPr="00E76F4D">
        <w:rPr>
          <w:sz w:val="28"/>
          <w:szCs w:val="28"/>
        </w:rPr>
        <w:t>情報を用いる研究についての情報公開</w:t>
      </w:r>
    </w:p>
    <w:p w14:paraId="2BE1EF8F" w14:textId="77777777" w:rsidR="00E76F4D" w:rsidRDefault="00E76F4D"/>
    <w:p w14:paraId="15AFF9F9" w14:textId="77777777" w:rsidR="002E3A8B" w:rsidRDefault="002E3A8B" w:rsidP="002E3A8B">
      <w:pPr>
        <w:ind w:firstLineChars="100" w:firstLine="210"/>
      </w:pPr>
      <w:r>
        <w:rPr>
          <w:rFonts w:hint="eastAsia"/>
        </w:rPr>
        <w:t>本学では</w:t>
      </w:r>
      <w:r w:rsidR="00E76F4D">
        <w:t>、医学系研究に協力して下さ</w:t>
      </w:r>
      <w:r w:rsidR="00E76F4D">
        <w:rPr>
          <w:rFonts w:hint="eastAsia"/>
        </w:rPr>
        <w:t>る</w:t>
      </w:r>
      <w:r>
        <w:t>方々（</w:t>
      </w:r>
      <w:r>
        <w:rPr>
          <w:rFonts w:hint="eastAsia"/>
        </w:rPr>
        <w:t>以下</w:t>
      </w:r>
      <w:r>
        <w:t>研究対象者）</w:t>
      </w:r>
      <w:r>
        <w:rPr>
          <w:rFonts w:hint="eastAsia"/>
        </w:rPr>
        <w:t>の</w:t>
      </w:r>
      <w:r>
        <w:t>利益と安全を守り、安心して研究に参加していただくように心がけております。こちらに記載されている研究について</w:t>
      </w:r>
      <w:r>
        <w:rPr>
          <w:rFonts w:hint="eastAsia"/>
        </w:rPr>
        <w:t>は</w:t>
      </w:r>
      <w:r w:rsidR="00F57FBE">
        <w:t>、</w:t>
      </w:r>
      <w:r w:rsidR="00365173">
        <w:rPr>
          <w:rFonts w:hint="eastAsia"/>
        </w:rPr>
        <w:t>研究</w:t>
      </w:r>
      <w:r w:rsidR="00365173">
        <w:t>・診療等によ</w:t>
      </w:r>
      <w:r w:rsidR="00365173">
        <w:rPr>
          <w:rFonts w:hint="eastAsia"/>
        </w:rPr>
        <w:t>り</w:t>
      </w:r>
      <w:r w:rsidR="00F57FBE">
        <w:t>収集・保存され</w:t>
      </w:r>
      <w:r w:rsidR="00F57FBE">
        <w:rPr>
          <w:rFonts w:hint="eastAsia"/>
        </w:rPr>
        <w:t>た</w:t>
      </w:r>
      <w:r w:rsidR="00365173">
        <w:rPr>
          <w:rFonts w:hint="eastAsia"/>
        </w:rPr>
        <w:t>既存</w:t>
      </w:r>
      <w:r>
        <w:rPr>
          <w:rFonts w:hint="eastAsia"/>
        </w:rPr>
        <w:t>試料・情報を用いる</w:t>
      </w:r>
      <w:r>
        <w:t>研究で、</w:t>
      </w:r>
      <w:r>
        <w:rPr>
          <w:rFonts w:hint="eastAsia"/>
        </w:rPr>
        <w:t>直接</w:t>
      </w:r>
      <w:r>
        <w:t>研究対象者</w:t>
      </w:r>
      <w:r>
        <w:rPr>
          <w:rFonts w:hint="eastAsia"/>
        </w:rPr>
        <w:t>から</w:t>
      </w:r>
      <w:r>
        <w:t>イン</w:t>
      </w:r>
      <w:r w:rsidR="00F57FBE">
        <w:t>フォームド・コンセントを取得することが困難であるため、</w:t>
      </w:r>
      <w:r>
        <w:t>情報公開をさせていただいております。</w:t>
      </w:r>
    </w:p>
    <w:p w14:paraId="1B1581B4" w14:textId="77777777" w:rsidR="00F57FBE" w:rsidRDefault="002E3A8B">
      <w:r>
        <w:rPr>
          <w:rFonts w:hint="eastAsia"/>
        </w:rPr>
        <w:t xml:space="preserve">　</w:t>
      </w:r>
      <w:r w:rsidR="001F1C8B">
        <w:rPr>
          <w:rFonts w:hint="eastAsia"/>
        </w:rPr>
        <w:t>こちらの</w:t>
      </w:r>
      <w:r w:rsidR="001F1C8B">
        <w:t>文書は研究対象者</w:t>
      </w:r>
      <w:r w:rsidR="001F1C8B">
        <w:rPr>
          <w:rFonts w:hint="eastAsia"/>
        </w:rPr>
        <w:t>の皆様</w:t>
      </w:r>
      <w:r w:rsidR="001F1C8B">
        <w:t>に、</w:t>
      </w:r>
      <w:r w:rsidR="001F1C8B">
        <w:rPr>
          <w:rFonts w:hint="eastAsia"/>
        </w:rPr>
        <w:t>情報公開を</w:t>
      </w:r>
      <w:r w:rsidR="001F1C8B">
        <w:t>するとともに、</w:t>
      </w:r>
      <w:r w:rsidR="00365173">
        <w:rPr>
          <w:rFonts w:hint="eastAsia"/>
        </w:rPr>
        <w:t>可能な限り</w:t>
      </w:r>
      <w:r w:rsidR="001F1C8B">
        <w:rPr>
          <w:rFonts w:hint="eastAsia"/>
        </w:rPr>
        <w:t>研究参加</w:t>
      </w:r>
      <w:r w:rsidR="00E76F4D">
        <w:t>を拒否</w:t>
      </w:r>
      <w:r w:rsidR="00E76F4D">
        <w:rPr>
          <w:rFonts w:hint="eastAsia"/>
        </w:rPr>
        <w:t>または同意</w:t>
      </w:r>
      <w:r w:rsidR="00E76F4D">
        <w:t>撤回の</w:t>
      </w:r>
      <w:r w:rsidR="001F1C8B">
        <w:t>機会を保障する</w:t>
      </w:r>
      <w:r w:rsidR="001F1C8B">
        <w:rPr>
          <w:rFonts w:hint="eastAsia"/>
        </w:rPr>
        <w:t>為の</w:t>
      </w:r>
      <w:r w:rsidR="001F1C8B">
        <w:t>もの</w:t>
      </w:r>
      <w:r w:rsidR="00F57FBE">
        <w:rPr>
          <w:rFonts w:hint="eastAsia"/>
        </w:rPr>
        <w:t>になります</w:t>
      </w:r>
      <w:r w:rsidR="001F1C8B">
        <w:t>。</w:t>
      </w:r>
    </w:p>
    <w:p w14:paraId="231D8B5E" w14:textId="77777777" w:rsidR="002E3A8B" w:rsidRDefault="00F57FBE" w:rsidP="00F57FBE">
      <w:pPr>
        <w:ind w:firstLineChars="100" w:firstLine="210"/>
      </w:pPr>
      <w:r>
        <w:rPr>
          <w:rFonts w:hint="eastAsia"/>
        </w:rPr>
        <w:t>なお</w:t>
      </w:r>
      <w:r>
        <w:t>、</w:t>
      </w:r>
      <w:r w:rsidR="001F1C8B">
        <w:rPr>
          <w:rFonts w:hint="eastAsia"/>
        </w:rPr>
        <w:t>研究参加</w:t>
      </w:r>
      <w:r w:rsidR="00E76F4D">
        <w:t>を拒否</w:t>
      </w:r>
      <w:r w:rsidR="00E76F4D">
        <w:rPr>
          <w:rFonts w:hint="eastAsia"/>
        </w:rPr>
        <w:t>または</w:t>
      </w:r>
      <w:r w:rsidR="00E76F4D">
        <w:t>同意撤回されても</w:t>
      </w:r>
      <w:r w:rsidR="00E76F4D">
        <w:rPr>
          <w:rFonts w:hint="eastAsia"/>
        </w:rPr>
        <w:t>一切の不利益は</w:t>
      </w:r>
      <w:r>
        <w:rPr>
          <w:rFonts w:hint="eastAsia"/>
        </w:rPr>
        <w:t>ないことを明記させていただきます</w:t>
      </w:r>
      <w:r w:rsidR="00E76F4D">
        <w:t>。</w:t>
      </w:r>
    </w:p>
    <w:p w14:paraId="06F0F7FF" w14:textId="77777777" w:rsidR="002E3A8B" w:rsidRDefault="002E3A8B"/>
    <w:tbl>
      <w:tblPr>
        <w:tblStyle w:val="a3"/>
        <w:tblW w:w="9776" w:type="dxa"/>
        <w:tblLook w:val="04A0" w:firstRow="1" w:lastRow="0" w:firstColumn="1" w:lastColumn="0" w:noHBand="0" w:noVBand="1"/>
      </w:tblPr>
      <w:tblGrid>
        <w:gridCol w:w="1470"/>
        <w:gridCol w:w="8306"/>
      </w:tblGrid>
      <w:tr w:rsidR="002E3A8B" w14:paraId="4BD4D9A8" w14:textId="77777777" w:rsidTr="00C52999">
        <w:tc>
          <w:tcPr>
            <w:tcW w:w="1470" w:type="dxa"/>
          </w:tcPr>
          <w:p w14:paraId="6566A0FD" w14:textId="77777777" w:rsidR="002E3A8B" w:rsidRDefault="002E3A8B" w:rsidP="00C52999">
            <w:r>
              <w:rPr>
                <w:rFonts w:hint="eastAsia"/>
              </w:rPr>
              <w:t>受付番号</w:t>
            </w:r>
          </w:p>
        </w:tc>
        <w:tc>
          <w:tcPr>
            <w:tcW w:w="8306" w:type="dxa"/>
          </w:tcPr>
          <w:p w14:paraId="2D3B0252" w14:textId="43F9BFF8" w:rsidR="002E3A8B" w:rsidRDefault="00096997" w:rsidP="00C52999">
            <w:r>
              <w:rPr>
                <w:rFonts w:hint="eastAsia"/>
                <w:noProof/>
                <w:lang w:val="ja-JP"/>
              </w:rPr>
              <mc:AlternateContent>
                <mc:Choice Requires="wps">
                  <w:drawing>
                    <wp:anchor distT="0" distB="0" distL="114300" distR="114300" simplePos="0" relativeHeight="251659264" behindDoc="0" locked="0" layoutInCell="1" allowOverlap="1" wp14:anchorId="5F465FAA" wp14:editId="16979138">
                      <wp:simplePos x="0" y="0"/>
                      <wp:positionH relativeFrom="column">
                        <wp:posOffset>71120</wp:posOffset>
                      </wp:positionH>
                      <wp:positionV relativeFrom="paragraph">
                        <wp:posOffset>3175</wp:posOffset>
                      </wp:positionV>
                      <wp:extent cx="381000" cy="222250"/>
                      <wp:effectExtent l="0" t="0" r="19050" b="25400"/>
                      <wp:wrapNone/>
                      <wp:docPr id="454607037" name="楕円 1"/>
                      <wp:cNvGraphicFramePr/>
                      <a:graphic xmlns:a="http://schemas.openxmlformats.org/drawingml/2006/main">
                        <a:graphicData uri="http://schemas.microsoft.com/office/word/2010/wordprocessingShape">
                          <wps:wsp>
                            <wps:cNvSpPr/>
                            <wps:spPr>
                              <a:xfrm>
                                <a:off x="0" y="0"/>
                                <a:ext cx="381000" cy="2222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25AC3F" id="楕円 1" o:spid="_x0000_s1026" style="position:absolute;left:0;text-align:left;margin-left:5.6pt;margin-top:.25pt;width:30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" filled="f" strokecolor="#091723 [484]" strokeweight="1pt">
                      <v:stroke joinstyle="miter"/>
                    </v:oval>
                  </w:pict>
                </mc:Fallback>
              </mc:AlternateContent>
            </w:r>
            <w:r w:rsidR="002E3A8B">
              <w:rPr>
                <w:rFonts w:hint="eastAsia"/>
              </w:rPr>
              <w:t>（倫理</w:t>
            </w:r>
            <w:r w:rsidR="002E3A8B">
              <w:t>・先進・ゲノム</w:t>
            </w:r>
            <w:r w:rsidR="002E3A8B">
              <w:rPr>
                <w:rFonts w:hint="eastAsia"/>
              </w:rPr>
              <w:t>）第</w:t>
            </w:r>
            <w:r w:rsidR="007B00C6">
              <w:rPr>
                <w:rFonts w:hint="eastAsia"/>
              </w:rPr>
              <w:t xml:space="preserve">　</w:t>
            </w:r>
            <w:r>
              <w:rPr>
                <w:rFonts w:hint="eastAsia"/>
              </w:rPr>
              <w:t>3036</w:t>
            </w:r>
            <w:r w:rsidR="007B00C6">
              <w:rPr>
                <w:rFonts w:hint="eastAsia"/>
              </w:rPr>
              <w:t xml:space="preserve">　</w:t>
            </w:r>
            <w:r w:rsidR="002E3A8B">
              <w:t>号</w:t>
            </w:r>
          </w:p>
        </w:tc>
      </w:tr>
      <w:tr w:rsidR="002E3A8B" w14:paraId="2761BD00" w14:textId="77777777" w:rsidTr="00C52999">
        <w:tc>
          <w:tcPr>
            <w:tcW w:w="9776" w:type="dxa"/>
            <w:gridSpan w:val="2"/>
          </w:tcPr>
          <w:p w14:paraId="34B0001C" w14:textId="02BA0DB0" w:rsidR="00BC6F47" w:rsidRDefault="002E3A8B" w:rsidP="00BC6F47">
            <w:r>
              <w:rPr>
                <w:rFonts w:hint="eastAsia"/>
              </w:rPr>
              <w:t>研究課題</w:t>
            </w:r>
          </w:p>
          <w:p w14:paraId="33218114" w14:textId="0C689C3F" w:rsidR="002E3A8B" w:rsidRDefault="00BC6F47" w:rsidP="00BC6F47">
            <w:r>
              <w:t>Mixed dural pial arteriovenous fistulaの特徴に関する全国調査 （後ろ向き研究による実態調査</w:t>
            </w:r>
            <w:r>
              <w:rPr>
                <w:rFonts w:hint="eastAsia"/>
              </w:rPr>
              <w:t>）</w:t>
            </w:r>
          </w:p>
        </w:tc>
      </w:tr>
      <w:tr w:rsidR="002E3A8B" w14:paraId="3565690F" w14:textId="77777777" w:rsidTr="00C52999">
        <w:tc>
          <w:tcPr>
            <w:tcW w:w="9776" w:type="dxa"/>
            <w:gridSpan w:val="2"/>
            <w:tcBorders>
              <w:top w:val="nil"/>
            </w:tcBorders>
          </w:tcPr>
          <w:p w14:paraId="6B9C6F95" w14:textId="10E9A257" w:rsidR="002E3A8B" w:rsidRDefault="002E3A8B" w:rsidP="00C52999">
            <w:r>
              <w:rPr>
                <w:rFonts w:hint="eastAsia"/>
              </w:rPr>
              <w:t>本研究</w:t>
            </w:r>
            <w:r>
              <w:t>の実施体制</w:t>
            </w:r>
          </w:p>
          <w:p w14:paraId="62F0C0F3" w14:textId="6D54AFEA" w:rsidR="00EC7F00" w:rsidRDefault="00EC7F00" w:rsidP="00EC7F00">
            <w:r>
              <w:rPr>
                <w:rFonts w:hint="eastAsia"/>
              </w:rPr>
              <w:t xml:space="preserve">【本学における研究組織】　　　　　　　　　　　　　　　</w:t>
            </w:r>
          </w:p>
          <w:p w14:paraId="49270431" w14:textId="7876A526" w:rsidR="00EC7F00" w:rsidRDefault="00EC7F00" w:rsidP="00EC7F00">
            <w:r>
              <w:rPr>
                <w:rFonts w:hint="eastAsia"/>
              </w:rPr>
              <w:t xml:space="preserve">　　</w:t>
            </w:r>
            <w:r>
              <w:t xml:space="preserve"> 研究責任者　</w:t>
            </w:r>
            <w:r>
              <w:rPr>
                <w:rFonts w:hint="eastAsia"/>
              </w:rPr>
              <w:t>熊本大学</w:t>
            </w:r>
            <w:r w:rsidR="005629A9">
              <w:rPr>
                <w:rFonts w:hint="eastAsia"/>
              </w:rPr>
              <w:t>生命科学研究部</w:t>
            </w:r>
            <w:r w:rsidR="005629A9">
              <w:t>画像診断解析学講座</w:t>
            </w:r>
            <w:r w:rsidRPr="00EC7F00">
              <w:rPr>
                <w:rFonts w:hint="eastAsia"/>
              </w:rPr>
              <w:t xml:space="preserve">　</w:t>
            </w:r>
            <w:r w:rsidR="005629A9">
              <w:rPr>
                <w:rFonts w:hint="eastAsia"/>
              </w:rPr>
              <w:t>特任</w:t>
            </w:r>
            <w:r w:rsidRPr="00EC7F00">
              <w:rPr>
                <w:rFonts w:hint="eastAsia"/>
              </w:rPr>
              <w:t>教授</w:t>
            </w:r>
            <w:r>
              <w:t xml:space="preserve">　　　</w:t>
            </w:r>
            <w:r w:rsidRPr="001449E3">
              <w:rPr>
                <w:szCs w:val="21"/>
              </w:rPr>
              <w:t>清末　一路</w:t>
            </w:r>
            <w:r>
              <w:t xml:space="preserve">　　</w:t>
            </w:r>
          </w:p>
          <w:p w14:paraId="43FD2D1B" w14:textId="2243BC6F" w:rsidR="004909D1" w:rsidRDefault="00EC7F00" w:rsidP="00EC7F00">
            <w:r>
              <w:rPr>
                <w:rFonts w:hint="eastAsia"/>
              </w:rPr>
              <w:t xml:space="preserve">　</w:t>
            </w:r>
            <w:r>
              <w:t xml:space="preserve"> </w:t>
            </w:r>
            <w:r w:rsidR="00193E2C">
              <w:rPr>
                <w:rFonts w:hint="eastAsia"/>
              </w:rPr>
              <w:t xml:space="preserve"> </w:t>
            </w:r>
            <w:r>
              <w:t>研究分担者</w:t>
            </w:r>
            <w:r w:rsidR="00193E2C">
              <w:rPr>
                <w:rFonts w:hint="eastAsia"/>
              </w:rPr>
              <w:t xml:space="preserve">  </w:t>
            </w:r>
            <w:r w:rsidR="00193E2C" w:rsidRPr="00193E2C">
              <w:rPr>
                <w:rFonts w:hint="eastAsia"/>
              </w:rPr>
              <w:t>熊本大学生命科学研究部</w:t>
            </w:r>
            <w:r w:rsidR="004909D1">
              <w:rPr>
                <w:rFonts w:hint="eastAsia"/>
              </w:rPr>
              <w:t>脳・心血管機能解析学共同研究講座</w:t>
            </w:r>
            <w:r>
              <w:rPr>
                <w:rFonts w:hint="eastAsia"/>
              </w:rPr>
              <w:t xml:space="preserve">　</w:t>
            </w:r>
          </w:p>
          <w:p w14:paraId="3DFD5E76" w14:textId="59BB722D" w:rsidR="00CC6C75" w:rsidRDefault="00EC7F00" w:rsidP="00EC7F00">
            <w:r>
              <w:t xml:space="preserve">　　</w:t>
            </w:r>
            <w:r w:rsidR="004909D1">
              <w:rPr>
                <w:rFonts w:hint="eastAsia"/>
              </w:rPr>
              <w:t xml:space="preserve">　　　　　　</w:t>
            </w:r>
            <w:r w:rsidR="00193E2C" w:rsidRPr="00193E2C">
              <w:rPr>
                <w:rFonts w:hint="eastAsia"/>
              </w:rPr>
              <w:t>熊本大学病院脳神経外科</w:t>
            </w:r>
            <w:r w:rsidR="00193E2C">
              <w:rPr>
                <w:rFonts w:hint="eastAsia"/>
              </w:rPr>
              <w:t>（兼務）</w:t>
            </w:r>
            <w:r>
              <w:t xml:space="preserve">　</w:t>
            </w:r>
            <w:r>
              <w:rPr>
                <w:rFonts w:hint="eastAsia"/>
              </w:rPr>
              <w:t xml:space="preserve">　　</w:t>
            </w:r>
            <w:r w:rsidR="000C0066" w:rsidRPr="000C0066">
              <w:rPr>
                <w:rFonts w:hint="eastAsia"/>
              </w:rPr>
              <w:t xml:space="preserve">特任准教授　</w:t>
            </w:r>
            <w:r>
              <w:rPr>
                <w:rFonts w:hint="eastAsia"/>
              </w:rPr>
              <w:t xml:space="preserve">　　</w:t>
            </w:r>
            <w:r w:rsidR="000C0066">
              <w:rPr>
                <w:rFonts w:hint="eastAsia"/>
              </w:rPr>
              <w:t xml:space="preserve">　</w:t>
            </w:r>
            <w:r w:rsidR="004909D1">
              <w:rPr>
                <w:rFonts w:hint="eastAsia"/>
              </w:rPr>
              <w:t xml:space="preserve">　</w:t>
            </w:r>
            <w:r w:rsidR="001449E3">
              <w:t xml:space="preserve">  </w:t>
            </w:r>
            <w:r>
              <w:rPr>
                <w:rFonts w:hint="eastAsia"/>
              </w:rPr>
              <w:t>賀耒</w:t>
            </w:r>
            <w:r w:rsidR="001449E3">
              <w:rPr>
                <w:rFonts w:hint="eastAsia"/>
              </w:rPr>
              <w:t xml:space="preserve">　</w:t>
            </w:r>
            <w:r>
              <w:rPr>
                <w:rFonts w:hint="eastAsia"/>
              </w:rPr>
              <w:t>泰之</w:t>
            </w:r>
            <w:r>
              <w:t xml:space="preserve">　</w:t>
            </w:r>
          </w:p>
          <w:p w14:paraId="269E4BA0" w14:textId="017BA8E4" w:rsidR="00CE12C2" w:rsidRPr="00BC6F47" w:rsidRDefault="00CC6C75" w:rsidP="00EC7F00">
            <w:r>
              <w:rPr>
                <w:rFonts w:hint="eastAsia"/>
              </w:rPr>
              <w:t>【研究事務局】　 熊本大学病院脳神経外科</w:t>
            </w:r>
            <w:r w:rsidR="00EC7F00">
              <w:t xml:space="preserve">　</w:t>
            </w:r>
          </w:p>
          <w:p w14:paraId="0F2E108B" w14:textId="335FED0C" w:rsidR="00EC7F00" w:rsidRDefault="00EC7F00" w:rsidP="00EC7F00">
            <w:r>
              <w:rPr>
                <w:rFonts w:hint="eastAsia"/>
              </w:rPr>
              <w:t xml:space="preserve">【研究全体の実施体制】　　　　　　　　　</w:t>
            </w:r>
          </w:p>
          <w:p w14:paraId="1E1DA09C" w14:textId="473DB873" w:rsidR="001449E3" w:rsidRDefault="00EC7F00" w:rsidP="00EC7F00">
            <w:r>
              <w:t xml:space="preserve">研究代表者　</w:t>
            </w:r>
            <w:r w:rsidRPr="00EC7F00">
              <w:rPr>
                <w:rFonts w:hint="eastAsia"/>
              </w:rPr>
              <w:t>熊本大学</w:t>
            </w:r>
            <w:r w:rsidR="005629A9">
              <w:rPr>
                <w:rFonts w:hint="eastAsia"/>
              </w:rPr>
              <w:t>生命科学研究部</w:t>
            </w:r>
            <w:r w:rsidR="005629A9">
              <w:t>画像診断解析学講座</w:t>
            </w:r>
            <w:r w:rsidR="005629A9" w:rsidRPr="00EC7F00">
              <w:rPr>
                <w:rFonts w:hint="eastAsia"/>
              </w:rPr>
              <w:t xml:space="preserve">　</w:t>
            </w:r>
            <w:r w:rsidR="005629A9">
              <w:rPr>
                <w:rFonts w:hint="eastAsia"/>
              </w:rPr>
              <w:t>特任</w:t>
            </w:r>
            <w:r w:rsidR="005629A9" w:rsidRPr="00EC7F00">
              <w:rPr>
                <w:rFonts w:hint="eastAsia"/>
              </w:rPr>
              <w:t>教授</w:t>
            </w:r>
            <w:r>
              <w:t xml:space="preserve">　清末　一路　</w:t>
            </w:r>
          </w:p>
          <w:p w14:paraId="4CD7E377" w14:textId="5CFB05F2" w:rsidR="00EC7F00" w:rsidRDefault="00CE12C2" w:rsidP="003707EC">
            <w:pPr>
              <w:ind w:right="420" w:firstLineChars="600" w:firstLine="1260"/>
              <w:jc w:val="right"/>
            </w:pPr>
            <w:r>
              <w:rPr>
                <w:rFonts w:hint="eastAsia"/>
              </w:rPr>
              <w:t>（</w:t>
            </w:r>
            <w:r w:rsidR="000D407E">
              <w:rPr>
                <w:rFonts w:hint="eastAsia"/>
              </w:rPr>
              <w:t>研究代表者</w:t>
            </w:r>
            <w:r w:rsidR="00EC7F00">
              <w:t>・</w:t>
            </w:r>
            <w:r w:rsidR="000D407E">
              <w:rPr>
                <w:rFonts w:hint="eastAsia"/>
              </w:rPr>
              <w:t>情報解析</w:t>
            </w:r>
            <w:r>
              <w:rPr>
                <w:rFonts w:hint="eastAsia"/>
              </w:rPr>
              <w:t>）</w:t>
            </w:r>
          </w:p>
          <w:p w14:paraId="68730DA9" w14:textId="77777777" w:rsidR="000250E7" w:rsidRDefault="00EC7F00" w:rsidP="00EC7F00">
            <w:r>
              <w:rPr>
                <w:rFonts w:hint="eastAsia"/>
              </w:rPr>
              <w:t xml:space="preserve">研究分担者　</w:t>
            </w:r>
          </w:p>
          <w:p w14:paraId="734732BE" w14:textId="77777777" w:rsidR="000250E7" w:rsidRDefault="000250E7" w:rsidP="000250E7">
            <w:r>
              <w:rPr>
                <w:rFonts w:hint="eastAsia"/>
              </w:rPr>
              <w:t>名古屋大学医学部　脳神経外科　准教授　泉孝嗣（情報解析）</w:t>
            </w:r>
          </w:p>
          <w:p w14:paraId="0D729033" w14:textId="77777777" w:rsidR="000250E7" w:rsidRDefault="000250E7" w:rsidP="000250E7">
            <w:r>
              <w:rPr>
                <w:rFonts w:hint="eastAsia"/>
              </w:rPr>
              <w:t>久留米大学医学部　放射線科　教授　田上秀一（情報解析）</w:t>
            </w:r>
          </w:p>
          <w:p w14:paraId="7F129AAA" w14:textId="77777777" w:rsidR="000250E7" w:rsidRDefault="000250E7" w:rsidP="000250E7">
            <w:r>
              <w:rPr>
                <w:rFonts w:hint="eastAsia"/>
              </w:rPr>
              <w:t xml:space="preserve">富山大学医学部　脳神経外科　講師　秋岡直樹　（情報解析）　</w:t>
            </w:r>
          </w:p>
          <w:p w14:paraId="07C4570F" w14:textId="77777777" w:rsidR="000250E7" w:rsidRDefault="000250E7" w:rsidP="000250E7">
            <w:r>
              <w:rPr>
                <w:rFonts w:hint="eastAsia"/>
              </w:rPr>
              <w:t>慶應義塾大学医学部　脳神経外科・専任講師　秋山武紀（情報解析）</w:t>
            </w:r>
          </w:p>
          <w:p w14:paraId="124C9220" w14:textId="77777777" w:rsidR="000250E7" w:rsidRDefault="000250E7" w:rsidP="000250E7">
            <w:r>
              <w:rPr>
                <w:rFonts w:hint="eastAsia"/>
              </w:rPr>
              <w:t>岡山大学病院　脳神経外科　助教　平松匡文（情報解析）</w:t>
            </w:r>
          </w:p>
          <w:p w14:paraId="3409AE0F" w14:textId="1E8E8788" w:rsidR="00EC5138" w:rsidRDefault="000250E7" w:rsidP="000250E7">
            <w:r>
              <w:rPr>
                <w:rFonts w:hint="eastAsia"/>
              </w:rPr>
              <w:t>大阪大学医学部　脳神経外科　特任助教　尾崎友彦（情報解析）</w:t>
            </w:r>
          </w:p>
          <w:p w14:paraId="75C3A142" w14:textId="052D1142" w:rsidR="00A243BC" w:rsidRDefault="00A243BC" w:rsidP="000250E7">
            <w:r>
              <w:rPr>
                <w:rFonts w:hint="eastAsia"/>
              </w:rPr>
              <w:t>兵庫医科大学</w:t>
            </w:r>
            <w:r w:rsidR="00C92C59">
              <w:rPr>
                <w:rFonts w:hint="eastAsia"/>
              </w:rPr>
              <w:t xml:space="preserve">　脳神経外科　助教　立林洸太朗　（情報解析）</w:t>
            </w:r>
          </w:p>
          <w:p w14:paraId="28F0B53B" w14:textId="07A271D4" w:rsidR="002E3A8B" w:rsidRPr="00F928C5" w:rsidRDefault="00610232" w:rsidP="00C52999">
            <w:r w:rsidRPr="00610232">
              <w:rPr>
                <w:rFonts w:hint="eastAsia"/>
              </w:rPr>
              <w:t>熊本大学病院　脳神経外科　特任准教授　賀耒泰之（情報解析、研究実務担当）</w:t>
            </w:r>
          </w:p>
        </w:tc>
      </w:tr>
      <w:tr w:rsidR="002E3A8B" w14:paraId="74A40250" w14:textId="77777777" w:rsidTr="00C52999">
        <w:tc>
          <w:tcPr>
            <w:tcW w:w="9776" w:type="dxa"/>
            <w:gridSpan w:val="2"/>
            <w:tcBorders>
              <w:top w:val="nil"/>
            </w:tcBorders>
          </w:tcPr>
          <w:p w14:paraId="0E7C2903" w14:textId="5B44CCE7" w:rsidR="002E3A8B" w:rsidRPr="00495995" w:rsidRDefault="002E3A8B" w:rsidP="00C52999">
            <w:pPr>
              <w:rPr>
                <w:rFonts w:eastAsiaTheme="minorHAnsi"/>
                <w:szCs w:val="21"/>
              </w:rPr>
            </w:pPr>
            <w:r w:rsidRPr="00495995">
              <w:rPr>
                <w:rFonts w:eastAsiaTheme="minorHAnsi"/>
                <w:szCs w:val="21"/>
              </w:rPr>
              <w:t>本</w:t>
            </w:r>
            <w:r w:rsidRPr="00495995">
              <w:rPr>
                <w:rFonts w:eastAsiaTheme="minorHAnsi" w:hint="eastAsia"/>
                <w:szCs w:val="21"/>
              </w:rPr>
              <w:t>研究の目的及び意義</w:t>
            </w:r>
          </w:p>
          <w:p w14:paraId="55994975" w14:textId="12DF99BA" w:rsidR="002E3A8B" w:rsidRPr="00F3472B" w:rsidRDefault="009A0AAD" w:rsidP="00F3472B">
            <w:pPr>
              <w:ind w:firstLineChars="100" w:firstLine="210"/>
              <w:rPr>
                <w:rFonts w:eastAsiaTheme="minorHAnsi"/>
                <w:szCs w:val="21"/>
              </w:rPr>
            </w:pPr>
            <w:r w:rsidRPr="009A0AAD">
              <w:rPr>
                <w:rFonts w:eastAsiaTheme="minorHAnsi" w:hint="eastAsia"/>
                <w:szCs w:val="21"/>
              </w:rPr>
              <w:t>頭蓋内硬膜動静脈瘻</w:t>
            </w:r>
            <w:r w:rsidRPr="009A0AAD">
              <w:rPr>
                <w:rFonts w:eastAsiaTheme="minorHAnsi"/>
                <w:szCs w:val="21"/>
              </w:rPr>
              <w:t>(intracranial dural arteriovenous fistulas:以下DAVF)は硬膜および近傍の骨膜や骨内に動静脈短絡を形成するシャント性疾患で、時に頭蓋内出血などの重篤な症状を来すことからその診断と治療は重要で</w:t>
            </w:r>
            <w:r w:rsidR="00F0321A">
              <w:rPr>
                <w:rFonts w:eastAsiaTheme="minorHAnsi" w:hint="eastAsia"/>
                <w:szCs w:val="21"/>
              </w:rPr>
              <w:t>す</w:t>
            </w:r>
            <w:r w:rsidRPr="009A0AAD">
              <w:rPr>
                <w:rFonts w:eastAsiaTheme="minorHAnsi"/>
                <w:szCs w:val="21"/>
              </w:rPr>
              <w:t>。DAVFは通常外頚動脈分枝などの硬膜・硬膜外血管より供血され、静脈洞や脳表の硬膜に</w:t>
            </w:r>
            <w:r w:rsidR="00760D44">
              <w:rPr>
                <w:rFonts w:eastAsiaTheme="minorHAnsi" w:hint="eastAsia"/>
                <w:szCs w:val="21"/>
              </w:rPr>
              <w:t>動静脈</w:t>
            </w:r>
            <w:r w:rsidRPr="009A0AAD">
              <w:rPr>
                <w:rFonts w:eastAsiaTheme="minorHAnsi"/>
                <w:szCs w:val="21"/>
              </w:rPr>
              <w:t xml:space="preserve"> シャントを有し、静脈へ還流</w:t>
            </w:r>
            <w:r w:rsidR="00F0321A">
              <w:rPr>
                <w:rFonts w:eastAsiaTheme="minorHAnsi" w:hint="eastAsia"/>
                <w:szCs w:val="21"/>
              </w:rPr>
              <w:t>します</w:t>
            </w:r>
            <w:r w:rsidRPr="009A0AAD">
              <w:rPr>
                <w:rFonts w:eastAsiaTheme="minorHAnsi"/>
                <w:szCs w:val="21"/>
              </w:rPr>
              <w:t>。多くの症例では経カテーテル塞栓術にて根治</w:t>
            </w:r>
            <w:r w:rsidR="00027F3A">
              <w:rPr>
                <w:rFonts w:eastAsiaTheme="minorHAnsi" w:hint="eastAsia"/>
                <w:szCs w:val="21"/>
              </w:rPr>
              <w:t>します</w:t>
            </w:r>
            <w:r w:rsidRPr="009A0AAD">
              <w:rPr>
                <w:rFonts w:eastAsiaTheme="minorHAnsi"/>
                <w:szCs w:val="21"/>
              </w:rPr>
              <w:t>。DAVFの一部の症例では、DAVFの近傍に脳動脈と脳静脈が直接接続するpial AVFを合併</w:t>
            </w:r>
            <w:r w:rsidRPr="009A0AAD">
              <w:rPr>
                <w:rFonts w:eastAsiaTheme="minorHAnsi"/>
                <w:szCs w:val="21"/>
              </w:rPr>
              <w:lastRenderedPageBreak/>
              <w:t>する症例もあり、これらの症例は、Mixed dural pial arteriovenous fistula (Mixed dural pial AVF) と呼ばれてい</w:t>
            </w:r>
            <w:r w:rsidR="00027F3A">
              <w:rPr>
                <w:rFonts w:eastAsiaTheme="minorHAnsi" w:hint="eastAsia"/>
                <w:szCs w:val="21"/>
              </w:rPr>
              <w:t>ます</w:t>
            </w:r>
            <w:r w:rsidRPr="009A0AAD">
              <w:rPr>
                <w:rFonts w:eastAsiaTheme="minorHAnsi"/>
                <w:szCs w:val="21"/>
              </w:rPr>
              <w:t>。Mixed dural pial AVFは血管内治療での根治が困難であることが予測され、また、術前にpila AVFの合併の存在に気づかずにDAVFの治療を行った場合には出血性合併症をきたす危険性</w:t>
            </w:r>
            <w:r w:rsidR="00027F3A">
              <w:rPr>
                <w:rFonts w:eastAsiaTheme="minorHAnsi" w:hint="eastAsia"/>
                <w:szCs w:val="21"/>
              </w:rPr>
              <w:t>があります。</w:t>
            </w:r>
            <w:r w:rsidRPr="009A0AAD">
              <w:rPr>
                <w:rFonts w:eastAsiaTheme="minorHAnsi"/>
                <w:szCs w:val="21"/>
              </w:rPr>
              <w:t>本疾患は比較的稀で</w:t>
            </w:r>
            <w:r w:rsidR="00027F3A">
              <w:rPr>
                <w:rFonts w:eastAsiaTheme="minorHAnsi" w:hint="eastAsia"/>
                <w:szCs w:val="21"/>
              </w:rPr>
              <w:t>す</w:t>
            </w:r>
            <w:r w:rsidRPr="009A0AAD">
              <w:rPr>
                <w:rFonts w:eastAsiaTheme="minorHAnsi"/>
                <w:szCs w:val="21"/>
              </w:rPr>
              <w:t>が、血管造影などの診断機器の進歩により、mixed dural pial AVFと診断される症例は増</w:t>
            </w:r>
            <w:r w:rsidRPr="009A0AAD">
              <w:rPr>
                <w:rFonts w:eastAsiaTheme="minorHAnsi" w:hint="eastAsia"/>
                <w:szCs w:val="21"/>
              </w:rPr>
              <w:t>加していると思われ</w:t>
            </w:r>
            <w:r w:rsidR="009A1B2B">
              <w:rPr>
                <w:rFonts w:eastAsiaTheme="minorHAnsi" w:hint="eastAsia"/>
                <w:szCs w:val="21"/>
              </w:rPr>
              <w:t>ます</w:t>
            </w:r>
            <w:r w:rsidRPr="009A0AAD">
              <w:rPr>
                <w:rFonts w:eastAsiaTheme="minorHAnsi" w:hint="eastAsia"/>
                <w:szCs w:val="21"/>
              </w:rPr>
              <w:t>。しかし、未だ多数例で血管構築と血管内治療の治療成績を検討した報告はなく、その頻度や特徴についてのデータは乏しい</w:t>
            </w:r>
            <w:r w:rsidR="009A1B2B">
              <w:rPr>
                <w:rFonts w:eastAsiaTheme="minorHAnsi" w:hint="eastAsia"/>
                <w:szCs w:val="21"/>
              </w:rPr>
              <w:t>です</w:t>
            </w:r>
            <w:r w:rsidRPr="009A0AAD">
              <w:rPr>
                <w:rFonts w:eastAsiaTheme="minorHAnsi" w:hint="eastAsia"/>
                <w:szCs w:val="21"/>
              </w:rPr>
              <w:t>。また</w:t>
            </w:r>
            <w:r w:rsidRPr="009A0AAD">
              <w:rPr>
                <w:rFonts w:eastAsiaTheme="minorHAnsi"/>
                <w:szCs w:val="21"/>
              </w:rPr>
              <w:t>DAVFには皮質動脈より供血される（pial arterial supply）症例が約15%前後存在するとされ</w:t>
            </w:r>
            <w:r w:rsidR="009A1B2B">
              <w:rPr>
                <w:rFonts w:eastAsiaTheme="minorHAnsi" w:hint="eastAsia"/>
                <w:szCs w:val="21"/>
              </w:rPr>
              <w:t>ています</w:t>
            </w:r>
            <w:r w:rsidRPr="009A0AAD">
              <w:rPr>
                <w:rFonts w:eastAsiaTheme="minorHAnsi"/>
                <w:szCs w:val="21"/>
              </w:rPr>
              <w:t>が、mixed dural pial AVFとの異同や両者の鑑別に関する報告は見られ</w:t>
            </w:r>
            <w:r w:rsidR="009A1B2B">
              <w:rPr>
                <w:rFonts w:eastAsiaTheme="minorHAnsi" w:hint="eastAsia"/>
                <w:szCs w:val="21"/>
              </w:rPr>
              <w:t>ません</w:t>
            </w:r>
            <w:r w:rsidRPr="009A0AAD">
              <w:rPr>
                <w:rFonts w:eastAsiaTheme="minorHAnsi"/>
                <w:szCs w:val="21"/>
              </w:rPr>
              <w:t>。本研究において、Mixed dural pial AVFに関する臨床的特徴、血管構築、治療方法、および治療結果などに関する情報を、本邦の日本脳神経血管内治療学会（JSNET</w:t>
            </w:r>
            <w:r w:rsidRPr="009A0AAD">
              <w:rPr>
                <w:rFonts w:eastAsiaTheme="minorHAnsi" w:hint="eastAsia"/>
                <w:szCs w:val="21"/>
              </w:rPr>
              <w:t>）専門医修練施設で協力して集積することで有益な知見が得られる</w:t>
            </w:r>
            <w:r w:rsidR="003066AB">
              <w:rPr>
                <w:rFonts w:eastAsiaTheme="minorHAnsi" w:hint="eastAsia"/>
                <w:szCs w:val="21"/>
              </w:rPr>
              <w:t>と考えられます</w:t>
            </w:r>
            <w:r w:rsidRPr="009A0AAD">
              <w:rPr>
                <w:rFonts w:eastAsiaTheme="minorHAnsi" w:hint="eastAsia"/>
                <w:szCs w:val="21"/>
              </w:rPr>
              <w:t>。</w:t>
            </w:r>
            <w:r w:rsidRPr="009A0AAD">
              <w:rPr>
                <w:rFonts w:eastAsiaTheme="minorHAnsi"/>
                <w:szCs w:val="21"/>
              </w:rPr>
              <w:t>1施設あたりの症例数が極めて少ない希少疾患であるため、全国でデータを集積し、その特徴を分析することで、臨床現場において各医師がMixed dural pial AVFを見落とすことなく適切に検査・診断と治療を行うことが出来るような情報を提供することが可能となり、本邦における頭蓋内動静脈短絡疾患の診療に非常に有益となることが期待され</w:t>
            </w:r>
            <w:r w:rsidR="003066AB">
              <w:rPr>
                <w:rFonts w:eastAsiaTheme="minorHAnsi" w:hint="eastAsia"/>
                <w:szCs w:val="21"/>
              </w:rPr>
              <w:t>ます。</w:t>
            </w:r>
          </w:p>
        </w:tc>
      </w:tr>
      <w:tr w:rsidR="002E3A8B" w14:paraId="2EF4062F" w14:textId="77777777" w:rsidTr="00C52999">
        <w:tc>
          <w:tcPr>
            <w:tcW w:w="9776" w:type="dxa"/>
            <w:gridSpan w:val="2"/>
          </w:tcPr>
          <w:p w14:paraId="52F9BE15" w14:textId="77777777" w:rsidR="002E3A8B" w:rsidRPr="00495995" w:rsidRDefault="002E3A8B" w:rsidP="00C52999">
            <w:pPr>
              <w:rPr>
                <w:rFonts w:eastAsiaTheme="minorHAnsi"/>
                <w:szCs w:val="21"/>
              </w:rPr>
            </w:pPr>
            <w:r w:rsidRPr="00495995">
              <w:rPr>
                <w:rFonts w:eastAsiaTheme="minorHAnsi" w:hint="eastAsia"/>
                <w:szCs w:val="21"/>
              </w:rPr>
              <w:lastRenderedPageBreak/>
              <w:t>研究の方法</w:t>
            </w:r>
          </w:p>
          <w:p w14:paraId="23347833" w14:textId="761D79B1" w:rsidR="002E3A8B" w:rsidRPr="00F3472B" w:rsidRDefault="001B41E6" w:rsidP="00F3472B">
            <w:pPr>
              <w:ind w:firstLineChars="100" w:firstLine="210"/>
              <w:rPr>
                <w:rFonts w:eastAsiaTheme="minorHAnsi"/>
                <w:szCs w:val="21"/>
              </w:rPr>
            </w:pPr>
            <w:bookmarkStart w:id="0" w:name="_Hlk138106113"/>
            <w:bookmarkStart w:id="1" w:name="_Hlk138106615"/>
            <w:r>
              <w:rPr>
                <w:rFonts w:eastAsiaTheme="minorHAnsi" w:hint="eastAsia"/>
                <w:szCs w:val="21"/>
              </w:rPr>
              <w:t>本研究は、2013年</w:t>
            </w:r>
            <w:r w:rsidR="00533507">
              <w:rPr>
                <w:rFonts w:eastAsiaTheme="minorHAnsi" w:hint="eastAsia"/>
                <w:szCs w:val="21"/>
              </w:rPr>
              <w:t>1</w:t>
            </w:r>
            <w:r>
              <w:rPr>
                <w:rFonts w:eastAsiaTheme="minorHAnsi" w:hint="eastAsia"/>
                <w:szCs w:val="21"/>
              </w:rPr>
              <w:t>月から2023年</w:t>
            </w:r>
            <w:r w:rsidR="00533507">
              <w:rPr>
                <w:rFonts w:eastAsiaTheme="minorHAnsi" w:hint="eastAsia"/>
                <w:szCs w:val="21"/>
              </w:rPr>
              <w:t>12</w:t>
            </w:r>
            <w:r>
              <w:rPr>
                <w:rFonts w:eastAsiaTheme="minorHAnsi" w:hint="eastAsia"/>
                <w:szCs w:val="21"/>
              </w:rPr>
              <w:t>月までの期間に</w:t>
            </w:r>
            <w:r w:rsidR="00E13F71" w:rsidRPr="00E13F71">
              <w:rPr>
                <w:rFonts w:eastAsiaTheme="minorHAnsi"/>
                <w:szCs w:val="21"/>
              </w:rPr>
              <w:t>Mixed dural pial AVF</w:t>
            </w:r>
            <w:r>
              <w:rPr>
                <w:rFonts w:eastAsiaTheme="minorHAnsi" w:hint="eastAsia"/>
                <w:szCs w:val="21"/>
              </w:rPr>
              <w:t>と診断された</w:t>
            </w:r>
            <w:r w:rsidR="00495995" w:rsidRPr="00495995">
              <w:rPr>
                <w:rFonts w:eastAsiaTheme="minorHAnsi" w:hint="eastAsia"/>
                <w:szCs w:val="21"/>
              </w:rPr>
              <w:t>患者さん</w:t>
            </w:r>
            <w:r w:rsidR="00565BEB">
              <w:rPr>
                <w:rFonts w:eastAsiaTheme="minorHAnsi" w:hint="eastAsia"/>
                <w:szCs w:val="21"/>
              </w:rPr>
              <w:t>を対象としています。</w:t>
            </w:r>
            <w:r w:rsidR="00BA58A8">
              <w:rPr>
                <w:rFonts w:eastAsiaTheme="minorHAnsi" w:hint="eastAsia"/>
                <w:szCs w:val="21"/>
              </w:rPr>
              <w:t>本研究では、</w:t>
            </w:r>
            <w:r w:rsidR="00565BEB">
              <w:rPr>
                <w:rFonts w:eastAsiaTheme="minorHAnsi" w:hint="eastAsia"/>
                <w:szCs w:val="21"/>
              </w:rPr>
              <w:t>対象患者さんの</w:t>
            </w:r>
            <w:r w:rsidR="00495995" w:rsidRPr="00495995">
              <w:rPr>
                <w:rFonts w:eastAsiaTheme="minorHAnsi" w:hint="eastAsia"/>
                <w:szCs w:val="21"/>
              </w:rPr>
              <w:t>既に行われている画像検査・治療手技の情報とカルテに記載されている診療情報を調査・解析します。</w:t>
            </w:r>
            <w:bookmarkEnd w:id="0"/>
            <w:r w:rsidR="00495995" w:rsidRPr="00495995">
              <w:rPr>
                <w:rFonts w:eastAsiaTheme="minorHAnsi" w:hint="eastAsia"/>
                <w:szCs w:val="21"/>
              </w:rPr>
              <w:t>画像検査</w:t>
            </w:r>
            <w:r w:rsidR="00565BEB">
              <w:rPr>
                <w:rFonts w:eastAsiaTheme="minorHAnsi" w:hint="eastAsia"/>
                <w:szCs w:val="21"/>
              </w:rPr>
              <w:t>と</w:t>
            </w:r>
            <w:r w:rsidR="00495995" w:rsidRPr="00495995">
              <w:rPr>
                <w:rFonts w:eastAsiaTheme="minorHAnsi" w:hint="eastAsia"/>
                <w:szCs w:val="21"/>
              </w:rPr>
              <w:t>は</w:t>
            </w:r>
            <w:r w:rsidR="00565BEB">
              <w:rPr>
                <w:rFonts w:eastAsiaTheme="minorHAnsi" w:hint="eastAsia"/>
                <w:szCs w:val="21"/>
              </w:rPr>
              <w:t>治療前後の</w:t>
            </w:r>
            <w:r w:rsidR="00495995" w:rsidRPr="00495995">
              <w:rPr>
                <w:rFonts w:eastAsiaTheme="minorHAnsi" w:hint="eastAsia"/>
                <w:szCs w:val="21"/>
              </w:rPr>
              <w:t>血管造影検査および</w:t>
            </w:r>
            <w:r w:rsidR="00495995" w:rsidRPr="00495995">
              <w:rPr>
                <w:rFonts w:eastAsiaTheme="minorHAnsi"/>
                <w:szCs w:val="21"/>
              </w:rPr>
              <w:t>MRI</w:t>
            </w:r>
            <w:r w:rsidR="00565BEB">
              <w:rPr>
                <w:rFonts w:eastAsiaTheme="minorHAnsi" w:hint="eastAsia"/>
                <w:szCs w:val="21"/>
              </w:rPr>
              <w:t>や</w:t>
            </w:r>
            <w:r w:rsidR="00495995" w:rsidRPr="00495995">
              <w:rPr>
                <w:rFonts w:eastAsiaTheme="minorHAnsi"/>
                <w:szCs w:val="21"/>
              </w:rPr>
              <w:t>CT</w:t>
            </w:r>
            <w:r w:rsidR="00565BEB">
              <w:rPr>
                <w:rFonts w:eastAsiaTheme="minorHAnsi" w:hint="eastAsia"/>
                <w:szCs w:val="21"/>
              </w:rPr>
              <w:t>検査のことです。</w:t>
            </w:r>
            <w:bookmarkStart w:id="2" w:name="_Hlk138106630"/>
            <w:bookmarkEnd w:id="1"/>
            <w:r w:rsidR="00565BEB">
              <w:rPr>
                <w:rFonts w:eastAsiaTheme="minorHAnsi" w:hint="eastAsia"/>
                <w:szCs w:val="21"/>
              </w:rPr>
              <w:t>また、診療</w:t>
            </w:r>
            <w:r w:rsidR="00565BEB" w:rsidRPr="00495995">
              <w:rPr>
                <w:rFonts w:eastAsiaTheme="minorHAnsi" w:hint="eastAsia"/>
                <w:szCs w:val="21"/>
              </w:rPr>
              <w:t>情報</w:t>
            </w:r>
            <w:r w:rsidR="00565BEB">
              <w:rPr>
                <w:rFonts w:eastAsiaTheme="minorHAnsi" w:hint="eastAsia"/>
                <w:szCs w:val="21"/>
              </w:rPr>
              <w:t>と</w:t>
            </w:r>
            <w:r w:rsidR="00565BEB" w:rsidRPr="00495995">
              <w:rPr>
                <w:rFonts w:eastAsiaTheme="minorHAnsi" w:hint="eastAsia"/>
                <w:szCs w:val="21"/>
              </w:rPr>
              <w:t>は診断名、症状、年齢、性別、手術記録、臨床転帰</w:t>
            </w:r>
            <w:r w:rsidR="00565BEB">
              <w:rPr>
                <w:rFonts w:eastAsiaTheme="minorHAnsi" w:hint="eastAsia"/>
                <w:szCs w:val="21"/>
              </w:rPr>
              <w:t>のことです。</w:t>
            </w:r>
            <w:r w:rsidR="00495995" w:rsidRPr="00495995">
              <w:rPr>
                <w:rFonts w:eastAsiaTheme="minorHAnsi"/>
                <w:szCs w:val="21"/>
              </w:rPr>
              <w:t>すべての情報は匿名化され研究事務局（</w:t>
            </w:r>
            <w:r w:rsidR="00E13F71">
              <w:rPr>
                <w:rFonts w:eastAsiaTheme="minorHAnsi" w:hint="eastAsia"/>
                <w:szCs w:val="21"/>
              </w:rPr>
              <w:t>熊本大学病院</w:t>
            </w:r>
            <w:r w:rsidR="00495995" w:rsidRPr="00495995">
              <w:rPr>
                <w:rFonts w:eastAsiaTheme="minorHAnsi"/>
                <w:szCs w:val="21"/>
              </w:rPr>
              <w:t>脳神経外科学教室）に郵送され、同教室</w:t>
            </w:r>
            <w:r w:rsidR="003A2071">
              <w:rPr>
                <w:rFonts w:eastAsiaTheme="minorHAnsi" w:hint="eastAsia"/>
                <w:szCs w:val="21"/>
              </w:rPr>
              <w:t>で</w:t>
            </w:r>
            <w:r w:rsidR="00495995" w:rsidRPr="00495995">
              <w:rPr>
                <w:rFonts w:eastAsiaTheme="minorHAnsi"/>
                <w:szCs w:val="21"/>
              </w:rPr>
              <w:t>保存されます。画像評価・解析は、匿名化された画像情報を本研究の複数の</w:t>
            </w:r>
            <w:r w:rsidR="008814B0">
              <w:rPr>
                <w:rFonts w:eastAsiaTheme="minorHAnsi" w:hint="eastAsia"/>
                <w:szCs w:val="21"/>
              </w:rPr>
              <w:t>共同研究者</w:t>
            </w:r>
            <w:r w:rsidR="00495995" w:rsidRPr="00495995">
              <w:rPr>
                <w:rFonts w:eastAsiaTheme="minorHAnsi"/>
                <w:szCs w:val="21"/>
              </w:rPr>
              <w:t>が事務局に集まり行います</w:t>
            </w:r>
            <w:r w:rsidR="00495995" w:rsidRPr="00495995">
              <w:rPr>
                <w:rFonts w:eastAsiaTheme="minorHAnsi" w:hint="eastAsia"/>
                <w:szCs w:val="21"/>
              </w:rPr>
              <w:t>。</w:t>
            </w:r>
            <w:bookmarkEnd w:id="2"/>
          </w:p>
        </w:tc>
      </w:tr>
      <w:tr w:rsidR="002E3A8B" w14:paraId="01816FA5" w14:textId="77777777" w:rsidTr="00C52999">
        <w:tc>
          <w:tcPr>
            <w:tcW w:w="9776" w:type="dxa"/>
            <w:gridSpan w:val="2"/>
          </w:tcPr>
          <w:p w14:paraId="629E01C1" w14:textId="77777777" w:rsidR="002E3A8B" w:rsidRDefault="002E3A8B" w:rsidP="00C52999">
            <w:r>
              <w:rPr>
                <w:rFonts w:hint="eastAsia"/>
              </w:rPr>
              <w:t>研究期間</w:t>
            </w:r>
          </w:p>
          <w:p w14:paraId="62B62A4B" w14:textId="7AA2A856" w:rsidR="002E3A8B" w:rsidRDefault="004D4D90" w:rsidP="00C52999">
            <w:r>
              <w:rPr>
                <w:rFonts w:hint="eastAsia"/>
              </w:rPr>
              <w:t>倫理委員会承認日　～　202</w:t>
            </w:r>
            <w:r w:rsidR="00851CC4">
              <w:rPr>
                <w:rFonts w:hint="eastAsia"/>
              </w:rPr>
              <w:t>7</w:t>
            </w:r>
            <w:r>
              <w:rPr>
                <w:rFonts w:hint="eastAsia"/>
              </w:rPr>
              <w:t>年</w:t>
            </w:r>
            <w:r w:rsidR="00851CC4">
              <w:rPr>
                <w:rFonts w:hint="eastAsia"/>
              </w:rPr>
              <w:t>4</w:t>
            </w:r>
            <w:r>
              <w:rPr>
                <w:rFonts w:hint="eastAsia"/>
              </w:rPr>
              <w:t>月3</w:t>
            </w:r>
            <w:r w:rsidR="00851CC4">
              <w:rPr>
                <w:rFonts w:hint="eastAsia"/>
              </w:rPr>
              <w:t>0</w:t>
            </w:r>
            <w:r>
              <w:rPr>
                <w:rFonts w:hint="eastAsia"/>
              </w:rPr>
              <w:t>日</w:t>
            </w:r>
          </w:p>
        </w:tc>
      </w:tr>
      <w:tr w:rsidR="002E3A8B" w14:paraId="705AE9F0" w14:textId="77777777" w:rsidTr="00C52999">
        <w:tc>
          <w:tcPr>
            <w:tcW w:w="9776" w:type="dxa"/>
            <w:gridSpan w:val="2"/>
          </w:tcPr>
          <w:p w14:paraId="5DA4ABBC" w14:textId="12FE9A98" w:rsidR="002E3A8B" w:rsidRDefault="002E3A8B" w:rsidP="00C52999">
            <w:r>
              <w:rPr>
                <w:rFonts w:hint="eastAsia"/>
              </w:rPr>
              <w:t>試料</w:t>
            </w:r>
            <w:r w:rsidR="005B478B">
              <w:rPr>
                <w:rFonts w:hint="eastAsia"/>
              </w:rPr>
              <w:t>・</w:t>
            </w:r>
            <w:r>
              <w:rPr>
                <w:rFonts w:hint="eastAsia"/>
              </w:rPr>
              <w:t>情報の</w:t>
            </w:r>
            <w:r>
              <w:t>取得期間</w:t>
            </w:r>
          </w:p>
          <w:p w14:paraId="41298187" w14:textId="7FBA3F85" w:rsidR="002E3A8B" w:rsidRDefault="00495995" w:rsidP="00C52999">
            <w:r>
              <w:rPr>
                <w:rFonts w:hint="eastAsia"/>
              </w:rPr>
              <w:t>201</w:t>
            </w:r>
            <w:r w:rsidR="00141B46">
              <w:rPr>
                <w:rFonts w:hint="eastAsia"/>
              </w:rPr>
              <w:t>3</w:t>
            </w:r>
            <w:r>
              <w:rPr>
                <w:rFonts w:hint="eastAsia"/>
              </w:rPr>
              <w:t>年</w:t>
            </w:r>
            <w:r w:rsidR="005417A3">
              <w:rPr>
                <w:rFonts w:hint="eastAsia"/>
              </w:rPr>
              <w:t>1</w:t>
            </w:r>
            <w:r>
              <w:rPr>
                <w:rFonts w:hint="eastAsia"/>
              </w:rPr>
              <w:t>月1日　～　2023年</w:t>
            </w:r>
            <w:r w:rsidR="005417A3">
              <w:rPr>
                <w:rFonts w:hint="eastAsia"/>
              </w:rPr>
              <w:t>12</w:t>
            </w:r>
            <w:r>
              <w:rPr>
                <w:rFonts w:hint="eastAsia"/>
              </w:rPr>
              <w:t>月31日</w:t>
            </w:r>
          </w:p>
        </w:tc>
      </w:tr>
      <w:tr w:rsidR="002E3A8B" w14:paraId="68BA9109" w14:textId="77777777" w:rsidTr="00C52999">
        <w:tc>
          <w:tcPr>
            <w:tcW w:w="9776" w:type="dxa"/>
            <w:gridSpan w:val="2"/>
          </w:tcPr>
          <w:p w14:paraId="6ACD8A7B" w14:textId="3AC4F141" w:rsidR="002E3A8B" w:rsidRDefault="002E3A8B" w:rsidP="00C52999">
            <w:r>
              <w:rPr>
                <w:rFonts w:hint="eastAsia"/>
              </w:rPr>
              <w:t>研究に利用する</w:t>
            </w:r>
            <w:r>
              <w:t>試料・情報</w:t>
            </w:r>
          </w:p>
          <w:p w14:paraId="108F68F7" w14:textId="28F8414F" w:rsidR="002E3A8B" w:rsidRPr="00F3472B" w:rsidRDefault="004D4D90" w:rsidP="00F3472B">
            <w:pPr>
              <w:ind w:firstLineChars="100" w:firstLine="210"/>
            </w:pPr>
            <w:r w:rsidRPr="004D4D90">
              <w:rPr>
                <w:rFonts w:hint="eastAsia"/>
              </w:rPr>
              <w:t>本院におきまして、治療前後，治療時に撮像された画像データを解析させていだきます。治療前後の経過を把握するために、患者さんの電子カルテの診療記録（カルテ番号、診断名、年齢、性別、手術記録など）を調べさせていただきます。本研究のために患者さんの画像データ及び診療記録（情報）を使用させていただきますことは</w:t>
            </w:r>
            <w:bookmarkStart w:id="3" w:name="_Hlk138106706"/>
            <w:r w:rsidR="00495995">
              <w:rPr>
                <w:rFonts w:hint="eastAsia"/>
              </w:rPr>
              <w:t>熊本大学</w:t>
            </w:r>
            <w:r w:rsidR="00565BEB">
              <w:rPr>
                <w:rFonts w:hint="eastAsia"/>
              </w:rPr>
              <w:t>疫学・一般部門倫理委員会</w:t>
            </w:r>
            <w:bookmarkEnd w:id="3"/>
            <w:r w:rsidRPr="004D4D90">
              <w:rPr>
                <w:rFonts w:hint="eastAsia"/>
              </w:rPr>
              <w:t>において厳正に審査され承認され、</w:t>
            </w:r>
            <w:r w:rsidR="00495995">
              <w:rPr>
                <w:rFonts w:hint="eastAsia"/>
              </w:rPr>
              <w:t>熊本</w:t>
            </w:r>
            <w:r w:rsidRPr="004D4D90">
              <w:rPr>
                <w:rFonts w:hint="eastAsia"/>
              </w:rPr>
              <w:t>大学</w:t>
            </w:r>
            <w:r w:rsidR="004B6450">
              <w:rPr>
                <w:rFonts w:hint="eastAsia"/>
              </w:rPr>
              <w:t>生命科学研究部長</w:t>
            </w:r>
            <w:r w:rsidRPr="004D4D90">
              <w:rPr>
                <w:rFonts w:hint="eastAsia"/>
              </w:rPr>
              <w:t>の許可を得た上で実施しています。また、患者さんの試料および診療情報は、国の定めた</w:t>
            </w:r>
            <w:bookmarkStart w:id="4" w:name="_Hlk138106800"/>
            <w:r w:rsidRPr="004D4D90">
              <w:rPr>
                <w:rFonts w:hint="eastAsia"/>
              </w:rPr>
              <w:t>「人を対象とする</w:t>
            </w:r>
            <w:r w:rsidR="00BA58A8">
              <w:rPr>
                <w:rFonts w:hint="eastAsia"/>
              </w:rPr>
              <w:t>生命科学・</w:t>
            </w:r>
            <w:r w:rsidRPr="004D4D90">
              <w:rPr>
                <w:rFonts w:hint="eastAsia"/>
              </w:rPr>
              <w:t>医学系研究に関する倫理指針」</w:t>
            </w:r>
            <w:bookmarkEnd w:id="4"/>
            <w:r w:rsidRPr="004D4D90">
              <w:rPr>
                <w:rFonts w:hint="eastAsia"/>
              </w:rPr>
              <w:t>に従い、匿名化したうえで管理しますので、患者さんのプライバシーは厳密に守られます。当然のことながら、個人情報保護法などの法律を遵守いたします。</w:t>
            </w:r>
          </w:p>
        </w:tc>
      </w:tr>
      <w:tr w:rsidR="002E3A8B" w14:paraId="2D3B090E" w14:textId="77777777" w:rsidTr="00C52999">
        <w:tc>
          <w:tcPr>
            <w:tcW w:w="9776" w:type="dxa"/>
            <w:gridSpan w:val="2"/>
          </w:tcPr>
          <w:p w14:paraId="585B0725" w14:textId="70292FC6" w:rsidR="002E3A8B" w:rsidRDefault="002E3A8B" w:rsidP="00C52999">
            <w:bookmarkStart w:id="5" w:name="_Hlk138107359"/>
            <w:r>
              <w:rPr>
                <w:rFonts w:hint="eastAsia"/>
              </w:rPr>
              <w:t>個人情報の</w:t>
            </w:r>
            <w:r>
              <w:t>取扱い</w:t>
            </w:r>
          </w:p>
          <w:p w14:paraId="771AB28A" w14:textId="220ADA4D" w:rsidR="004D4D90" w:rsidRDefault="004D4D90" w:rsidP="00F3472B">
            <w:pPr>
              <w:ind w:firstLineChars="100" w:firstLine="210"/>
            </w:pPr>
            <w:r w:rsidRPr="004D4D90">
              <w:rPr>
                <w:rFonts w:hint="eastAsia"/>
              </w:rPr>
              <w:t>本研究に用いた画像データ</w:t>
            </w:r>
            <w:r w:rsidR="00BA58A8">
              <w:rPr>
                <w:rFonts w:hint="eastAsia"/>
              </w:rPr>
              <w:t>(</w:t>
            </w:r>
            <w:r w:rsidR="00BA58A8" w:rsidRPr="004D4D90">
              <w:rPr>
                <w:rFonts w:hint="eastAsia"/>
              </w:rPr>
              <w:t>治療前後，治療時に撮像された画像</w:t>
            </w:r>
            <w:r w:rsidR="00BA58A8">
              <w:t>)</w:t>
            </w:r>
            <w:r w:rsidRPr="004D4D90">
              <w:rPr>
                <w:rFonts w:hint="eastAsia"/>
              </w:rPr>
              <w:t>および診療情報</w:t>
            </w:r>
            <w:r w:rsidR="00BA58A8">
              <w:rPr>
                <w:rFonts w:hint="eastAsia"/>
              </w:rPr>
              <w:t>(</w:t>
            </w:r>
            <w:r w:rsidR="00BA58A8" w:rsidRPr="004D4D90">
              <w:rPr>
                <w:rFonts w:hint="eastAsia"/>
              </w:rPr>
              <w:t>診断名、年齢、性別、手術記録など</w:t>
            </w:r>
            <w:r w:rsidR="00BA58A8">
              <w:t>)</w:t>
            </w:r>
            <w:r w:rsidRPr="004D4D90">
              <w:rPr>
                <w:rFonts w:hint="eastAsia"/>
              </w:rPr>
              <w:t>については論文発表後１０年間の保存を基本としており、保存期間終了後は、パソ</w:t>
            </w:r>
            <w:r w:rsidRPr="004D4D90">
              <w:rPr>
                <w:rFonts w:hint="eastAsia"/>
              </w:rPr>
              <w:lastRenderedPageBreak/>
              <w:t>コンなどに保存している電子データは復元できないように完全に削除します。</w:t>
            </w:r>
          </w:p>
          <w:bookmarkEnd w:id="5"/>
          <w:p w14:paraId="1CF090D6" w14:textId="77777777" w:rsidR="004D4D90" w:rsidRDefault="004D4D90" w:rsidP="004D4D90">
            <w:r>
              <w:rPr>
                <w:rFonts w:hint="eastAsia"/>
              </w:rPr>
              <w:t>【外部への情報の提供】</w:t>
            </w:r>
          </w:p>
          <w:p w14:paraId="53F120E8" w14:textId="08CE7F51" w:rsidR="004D4D90" w:rsidRDefault="004D4D90" w:rsidP="004D4D90">
            <w:r>
              <w:rPr>
                <w:rFonts w:hint="eastAsia"/>
              </w:rPr>
              <w:t>本研究の患者さんの情報の提供については、特定の関係者以外がアクセスできない状態で行います。なお、</w:t>
            </w:r>
            <w:r w:rsidR="00943F8B">
              <w:rPr>
                <w:rFonts w:hint="eastAsia"/>
              </w:rPr>
              <w:t>外部</w:t>
            </w:r>
            <w:r>
              <w:rPr>
                <w:rFonts w:hint="eastAsia"/>
              </w:rPr>
              <w:t>へ提供する際は、研究対象者である患者さん個人が特定できないよう、氏名の代わりに記号などへ置き換えますが、この記号から患者さんの氏名が分かる対応表は、</w:t>
            </w:r>
            <w:r w:rsidR="00F3472B" w:rsidRPr="00495995">
              <w:rPr>
                <w:rFonts w:hint="eastAsia"/>
              </w:rPr>
              <w:t>熊本大学</w:t>
            </w:r>
            <w:r w:rsidR="00F3472B">
              <w:rPr>
                <w:rFonts w:hint="eastAsia"/>
              </w:rPr>
              <w:t>生命科学研究部</w:t>
            </w:r>
            <w:r w:rsidR="00F3472B">
              <w:t>画像診断解析学講座</w:t>
            </w:r>
            <w:r>
              <w:rPr>
                <w:rFonts w:hint="eastAsia"/>
              </w:rPr>
              <w:t>の研究代表者が保管・管理します。なお、取得した情報を提供する際は、記録を作成し</w:t>
            </w:r>
            <w:r w:rsidR="00F3472B" w:rsidRPr="00495995">
              <w:rPr>
                <w:rFonts w:hint="eastAsia"/>
              </w:rPr>
              <w:t>熊本大学</w:t>
            </w:r>
            <w:r w:rsidR="00F3472B">
              <w:rPr>
                <w:rFonts w:hint="eastAsia"/>
              </w:rPr>
              <w:t>生命科学研究部</w:t>
            </w:r>
            <w:r w:rsidR="00F3472B">
              <w:t>画像診断解析学講座</w:t>
            </w:r>
            <w:r>
              <w:rPr>
                <w:rFonts w:hint="eastAsia"/>
              </w:rPr>
              <w:t>で保管します。</w:t>
            </w:r>
          </w:p>
          <w:p w14:paraId="5A7914C9" w14:textId="1DC78B88" w:rsidR="004D4D90" w:rsidRDefault="004D4D90" w:rsidP="00F3472B">
            <w:pPr>
              <w:ind w:firstLineChars="100" w:firstLine="210"/>
            </w:pPr>
            <w:r>
              <w:rPr>
                <w:rFonts w:hint="eastAsia"/>
              </w:rPr>
              <w:t>情報の管理について責任を有する者の氏名又は名称</w:t>
            </w:r>
          </w:p>
          <w:p w14:paraId="0186D8E2" w14:textId="0B40A891" w:rsidR="002E3A8B" w:rsidRPr="00F3472B" w:rsidRDefault="004D4D90" w:rsidP="00C52999">
            <w:r>
              <w:rPr>
                <w:rFonts w:hint="eastAsia"/>
              </w:rPr>
              <w:t xml:space="preserve">　</w:t>
            </w:r>
            <w:r w:rsidR="00495995" w:rsidRPr="00495995">
              <w:rPr>
                <w:rFonts w:hint="eastAsia"/>
              </w:rPr>
              <w:t>熊本大学</w:t>
            </w:r>
            <w:r w:rsidR="005629A9">
              <w:rPr>
                <w:rFonts w:hint="eastAsia"/>
              </w:rPr>
              <w:t>生命科学研究部</w:t>
            </w:r>
            <w:r w:rsidR="005629A9">
              <w:t>画像診断解析学講座</w:t>
            </w:r>
            <w:r w:rsidR="005629A9" w:rsidRPr="00EC7F00">
              <w:rPr>
                <w:rFonts w:hint="eastAsia"/>
              </w:rPr>
              <w:t xml:space="preserve">　</w:t>
            </w:r>
            <w:r w:rsidR="005629A9">
              <w:rPr>
                <w:rFonts w:hint="eastAsia"/>
              </w:rPr>
              <w:t>特任</w:t>
            </w:r>
            <w:r w:rsidR="005629A9" w:rsidRPr="00EC7F00">
              <w:rPr>
                <w:rFonts w:hint="eastAsia"/>
              </w:rPr>
              <w:t>教授</w:t>
            </w:r>
            <w:r>
              <w:rPr>
                <w:rFonts w:hint="eastAsia"/>
              </w:rPr>
              <w:t xml:space="preserve">　清末一路</w:t>
            </w:r>
          </w:p>
        </w:tc>
      </w:tr>
      <w:tr w:rsidR="002E3A8B" w14:paraId="527CF1A8" w14:textId="77777777" w:rsidTr="00C52999">
        <w:tc>
          <w:tcPr>
            <w:tcW w:w="9776" w:type="dxa"/>
            <w:gridSpan w:val="2"/>
          </w:tcPr>
          <w:p w14:paraId="4CD72558" w14:textId="1CAED8F0" w:rsidR="002E3A8B" w:rsidRDefault="002E3A8B" w:rsidP="00C52999">
            <w:r>
              <w:rPr>
                <w:rFonts w:hint="eastAsia"/>
              </w:rPr>
              <w:lastRenderedPageBreak/>
              <w:t>研究成果に関する</w:t>
            </w:r>
            <w:r>
              <w:t>情報の開示・報告・閲覧</w:t>
            </w:r>
            <w:r>
              <w:rPr>
                <w:rFonts w:hint="eastAsia"/>
              </w:rPr>
              <w:t>の</w:t>
            </w:r>
            <w:r>
              <w:t>方法</w:t>
            </w:r>
          </w:p>
          <w:p w14:paraId="36F790DB" w14:textId="2D77BEDB" w:rsidR="002E3A8B" w:rsidRPr="002F0B08" w:rsidRDefault="004D4D90" w:rsidP="00F3472B">
            <w:pPr>
              <w:ind w:firstLineChars="100" w:firstLine="210"/>
            </w:pPr>
            <w:r>
              <w:rPr>
                <w:rFonts w:hint="eastAsia"/>
              </w:rPr>
              <w:t>この研究で得られた結果は、</w:t>
            </w:r>
            <w:r w:rsidR="006D1B3B">
              <w:rPr>
                <w:rFonts w:hint="eastAsia"/>
              </w:rPr>
              <w:t>本研究の患者さん</w:t>
            </w:r>
            <w:r>
              <w:rPr>
                <w:rFonts w:hint="eastAsia"/>
              </w:rPr>
              <w:t>が説明を望む場合に、</w:t>
            </w:r>
            <w:r w:rsidR="006D1B3B">
              <w:rPr>
                <w:rFonts w:hint="eastAsia"/>
              </w:rPr>
              <w:t>患者さん</w:t>
            </w:r>
            <w:r>
              <w:rPr>
                <w:rFonts w:hint="eastAsia"/>
              </w:rPr>
              <w:t>に対してのみ行い、たとえ、</w:t>
            </w:r>
            <w:r w:rsidR="006D1B3B">
              <w:rPr>
                <w:rFonts w:hint="eastAsia"/>
              </w:rPr>
              <w:t>患者さん</w:t>
            </w:r>
            <w:r>
              <w:rPr>
                <w:rFonts w:hint="eastAsia"/>
              </w:rPr>
              <w:t>の家族に対しても、</w:t>
            </w:r>
            <w:r w:rsidR="006D1B3B">
              <w:rPr>
                <w:rFonts w:hint="eastAsia"/>
              </w:rPr>
              <w:t>患者さん</w:t>
            </w:r>
            <w:r>
              <w:rPr>
                <w:rFonts w:hint="eastAsia"/>
              </w:rPr>
              <w:t>の承諾または依頼なしに結果を説明することはいたしません。なお、研究の進行状況やその成果、学術的な意義については、</w:t>
            </w:r>
            <w:r w:rsidR="006D1B3B">
              <w:rPr>
                <w:rFonts w:hint="eastAsia"/>
              </w:rPr>
              <w:t>患者さん</w:t>
            </w:r>
            <w:r>
              <w:rPr>
                <w:rFonts w:hint="eastAsia"/>
              </w:rPr>
              <w:t>の求めに応じて、開示できる範囲でご説明いたします</w:t>
            </w:r>
          </w:p>
        </w:tc>
      </w:tr>
      <w:tr w:rsidR="002E3A8B" w14:paraId="2168172D" w14:textId="77777777" w:rsidTr="00C52999">
        <w:tc>
          <w:tcPr>
            <w:tcW w:w="9776" w:type="dxa"/>
            <w:gridSpan w:val="2"/>
          </w:tcPr>
          <w:p w14:paraId="1E4F9A8B" w14:textId="75B3FB21" w:rsidR="002E3A8B" w:rsidRDefault="002E3A8B" w:rsidP="00C52999">
            <w:r>
              <w:rPr>
                <w:rFonts w:hint="eastAsia"/>
              </w:rPr>
              <w:t>利益相反について</w:t>
            </w:r>
          </w:p>
          <w:p w14:paraId="14B61175" w14:textId="169D92BC" w:rsidR="004D4D90" w:rsidRDefault="004D4D90" w:rsidP="004D4D90">
            <w:r>
              <w:rPr>
                <w:rFonts w:hint="eastAsia"/>
              </w:rPr>
              <w:t xml:space="preserve">　この研究は，</w:t>
            </w:r>
            <w:r w:rsidR="006D1B3B" w:rsidRPr="006D1B3B">
              <w:rPr>
                <w:rFonts w:hint="eastAsia"/>
              </w:rPr>
              <w:t>日本脳神経血管内治療学会</w:t>
            </w:r>
            <w:r w:rsidR="006D1B3B" w:rsidRPr="006D1B3B">
              <w:t>202</w:t>
            </w:r>
            <w:r w:rsidR="00E72C57">
              <w:rPr>
                <w:rFonts w:hint="eastAsia"/>
              </w:rPr>
              <w:t>4</w:t>
            </w:r>
            <w:r w:rsidR="006D1B3B" w:rsidRPr="006D1B3B">
              <w:t>年学術</w:t>
            </w:r>
            <w:r w:rsidR="00141B46">
              <w:rPr>
                <w:rFonts w:hint="eastAsia"/>
              </w:rPr>
              <w:t>集会</w:t>
            </w:r>
            <w:r w:rsidR="006D1B3B" w:rsidRPr="006D1B3B">
              <w:t>の資金を用いて研究が行われ，患者さんの費用負担はありません。</w:t>
            </w:r>
            <w:r w:rsidR="006D1B3B">
              <w:rPr>
                <w:rFonts w:hint="eastAsia"/>
              </w:rPr>
              <w:t>また</w:t>
            </w:r>
            <w:r>
              <w:rPr>
                <w:rFonts w:hint="eastAsia"/>
              </w:rPr>
              <w:t>，特定の企業からの資金</w:t>
            </w:r>
            <w:r w:rsidR="006D1B3B">
              <w:rPr>
                <w:rFonts w:hint="eastAsia"/>
              </w:rPr>
              <w:t>も</w:t>
            </w:r>
            <w:r>
              <w:rPr>
                <w:rFonts w:hint="eastAsia"/>
              </w:rPr>
              <w:t>用いません。「利益相反」とは，研究成果に影響するような利害関係を指し，金銭および個人の関係を含みますが，本研究ではこの「利益相反（資金提供者の意向が研究に影響すること）は発生しません。</w:t>
            </w:r>
          </w:p>
          <w:p w14:paraId="064BB4EA" w14:textId="002FFFF7" w:rsidR="00F3472B" w:rsidRPr="00F3472B" w:rsidRDefault="00691290" w:rsidP="00633F39">
            <w:pPr>
              <w:widowControl/>
              <w:ind w:firstLineChars="100" w:firstLine="210"/>
              <w:rPr>
                <w:rFonts w:eastAsiaTheme="minorHAnsi" w:cs="Arial"/>
                <w:kern w:val="0"/>
              </w:rPr>
            </w:pPr>
            <w:r w:rsidRPr="00691290">
              <w:rPr>
                <w:rFonts w:eastAsiaTheme="minorHAnsi" w:cs="Arial" w:hint="eastAsia"/>
                <w:kern w:val="0"/>
              </w:rPr>
              <w:t>本研究は費用の出資者の利益や意向に影響されることなく公正に行うことを約束します。本研究の利害関係の公正性については、熊本大学大学院生命科学研究部等医学系研究利益相反委員会の承認を得ております。今後も、当該研究経過を熊本大学大学院生命科学研究部長へ報告すること等により、利害関係の公正性を保ちます。</w:t>
            </w:r>
          </w:p>
        </w:tc>
      </w:tr>
      <w:tr w:rsidR="002E3A8B" w14:paraId="589658AD" w14:textId="77777777" w:rsidTr="00C52999">
        <w:tc>
          <w:tcPr>
            <w:tcW w:w="9776" w:type="dxa"/>
            <w:gridSpan w:val="2"/>
          </w:tcPr>
          <w:p w14:paraId="314DEC98" w14:textId="77777777" w:rsidR="002E3A8B" w:rsidRDefault="002E3A8B" w:rsidP="00C52999">
            <w:r>
              <w:rPr>
                <w:rFonts w:hint="eastAsia"/>
              </w:rPr>
              <w:t>本研究参加への</w:t>
            </w:r>
            <w:r>
              <w:t>お断りの申し出について</w:t>
            </w:r>
          </w:p>
          <w:p w14:paraId="34EFFABC" w14:textId="77777777" w:rsidR="004D4D90" w:rsidRPr="006D1B3B" w:rsidRDefault="004D4D90" w:rsidP="00F3472B">
            <w:pPr>
              <w:ind w:firstLineChars="100" w:firstLine="210"/>
              <w:rPr>
                <w:rFonts w:eastAsiaTheme="minorHAnsi"/>
                <w:szCs w:val="21"/>
              </w:rPr>
            </w:pPr>
            <w:r w:rsidRPr="006D1B3B">
              <w:rPr>
                <w:rFonts w:eastAsiaTheme="minorHAnsi" w:hint="eastAsia"/>
                <w:szCs w:val="21"/>
              </w:rPr>
              <w:t>本研究へ情報を提供するかしないかは患者さんご自身の自由です。従いまして、本研究に情報を使用してほしくない場合は、遠慮なくお知らせ下さい。その場合は、患者さんの情報は研究対象から除外いたします。また、ご協力いただけない場合でも、患者さんの不利益になることは一切ありません。なお、これらの研究成果は学術論文として発表することになりますが、発表後に参加拒否を表明された場合、すでに発表した論文を取り下げることはいたしません。</w:t>
            </w:r>
          </w:p>
          <w:p w14:paraId="74862069" w14:textId="5CDF7DFC" w:rsidR="002E3A8B" w:rsidRPr="00F3472B" w:rsidRDefault="004D4D90" w:rsidP="00C067DD">
            <w:pPr>
              <w:ind w:firstLineChars="100" w:firstLine="210"/>
              <w:rPr>
                <w:rFonts w:eastAsiaTheme="minorHAnsi"/>
                <w:szCs w:val="21"/>
              </w:rPr>
            </w:pPr>
            <w:r w:rsidRPr="006D1B3B">
              <w:rPr>
                <w:rFonts w:eastAsiaTheme="minorHAnsi" w:hint="eastAsia"/>
                <w:szCs w:val="21"/>
              </w:rPr>
              <w:t>患者さんの情報を使用してほしくない場合、その他、本研究に関して質問などがありましたら、主治医または以下の照会先・連絡先までお申し出下さい。</w:t>
            </w:r>
          </w:p>
        </w:tc>
      </w:tr>
      <w:tr w:rsidR="002E3A8B" w14:paraId="0D8F0B30" w14:textId="77777777" w:rsidTr="00C52999">
        <w:tc>
          <w:tcPr>
            <w:tcW w:w="9776" w:type="dxa"/>
            <w:gridSpan w:val="2"/>
          </w:tcPr>
          <w:p w14:paraId="1AD4BA7E" w14:textId="2B20CCD1" w:rsidR="002E3A8B" w:rsidRDefault="002E3A8B" w:rsidP="00C52999">
            <w:r>
              <w:rPr>
                <w:rFonts w:hint="eastAsia"/>
              </w:rPr>
              <w:t>本研究に関する問い合わせ</w:t>
            </w:r>
          </w:p>
          <w:p w14:paraId="0B8526FB" w14:textId="55CB86B4" w:rsidR="00F3472B" w:rsidRDefault="004D4D90" w:rsidP="00C067DD">
            <w:pPr>
              <w:ind w:firstLineChars="100" w:firstLine="210"/>
            </w:pPr>
            <w:r>
              <w:rPr>
                <w:rFonts w:hint="eastAsia"/>
              </w:rPr>
              <w:t>本研究に関するご質問等がありましたら下記の連絡先までお問い合わせ下さい。ご希望があれば、他の研究対象者の個人情報及び知的財産の保護に支障がない範囲内で、研究計画書及び関連資料を閲覧することが出来ますのでお申出下さい。</w:t>
            </w:r>
          </w:p>
          <w:p w14:paraId="5737C46B" w14:textId="7C3EAD24" w:rsidR="004D4D90" w:rsidRDefault="004D4D90" w:rsidP="00F3472B">
            <w:pPr>
              <w:ind w:firstLineChars="100" w:firstLine="210"/>
            </w:pPr>
            <w:r>
              <w:rPr>
                <w:rFonts w:hint="eastAsia"/>
              </w:rPr>
              <w:t>照会先および研究への利用を拒否する場合の連絡先：</w:t>
            </w:r>
          </w:p>
          <w:p w14:paraId="117711B1" w14:textId="5C94A750" w:rsidR="004D4D90" w:rsidRDefault="004D4D90" w:rsidP="00F3472B">
            <w:pPr>
              <w:ind w:firstLineChars="200" w:firstLine="420"/>
            </w:pPr>
            <w:r>
              <w:rPr>
                <w:rFonts w:hint="eastAsia"/>
              </w:rPr>
              <w:t>住　所：〒</w:t>
            </w:r>
            <w:r>
              <w:t>8</w:t>
            </w:r>
            <w:r w:rsidR="006D1B3B">
              <w:rPr>
                <w:rFonts w:hint="eastAsia"/>
              </w:rPr>
              <w:t>60</w:t>
            </w:r>
            <w:r>
              <w:t>-</w:t>
            </w:r>
            <w:r w:rsidR="006D1B3B">
              <w:rPr>
                <w:rFonts w:hint="eastAsia"/>
              </w:rPr>
              <w:t>8556</w:t>
            </w:r>
            <w:r>
              <w:t xml:space="preserve">　</w:t>
            </w:r>
            <w:r w:rsidR="006D1B3B">
              <w:rPr>
                <w:rFonts w:hint="eastAsia"/>
              </w:rPr>
              <w:t>熊本県熊本市中央区本荘1-1-1</w:t>
            </w:r>
          </w:p>
          <w:p w14:paraId="1FEE7E75" w14:textId="06022B0A" w:rsidR="004D4D90" w:rsidRDefault="004D4D90" w:rsidP="004D4D90">
            <w:r>
              <w:rPr>
                <w:rFonts w:hint="eastAsia"/>
              </w:rPr>
              <w:t xml:space="preserve">　　電　話：０９</w:t>
            </w:r>
            <w:r w:rsidR="006D1B3B">
              <w:rPr>
                <w:rFonts w:hint="eastAsia"/>
              </w:rPr>
              <w:t>6</w:t>
            </w:r>
            <w:r>
              <w:rPr>
                <w:rFonts w:hint="eastAsia"/>
              </w:rPr>
              <w:t>－</w:t>
            </w:r>
            <w:r w:rsidR="006D1B3B">
              <w:rPr>
                <w:rFonts w:hint="eastAsia"/>
              </w:rPr>
              <w:t>３７３</w:t>
            </w:r>
            <w:r>
              <w:rPr>
                <w:rFonts w:hint="eastAsia"/>
              </w:rPr>
              <w:t>－</w:t>
            </w:r>
            <w:r w:rsidR="00141B46">
              <w:rPr>
                <w:rFonts w:hint="eastAsia"/>
              </w:rPr>
              <w:t>５２６１</w:t>
            </w:r>
          </w:p>
          <w:p w14:paraId="6E033ED9" w14:textId="297CE49D" w:rsidR="00F3472B" w:rsidRPr="00F3472B" w:rsidRDefault="004D4D90" w:rsidP="00C52999">
            <w:r>
              <w:rPr>
                <w:rFonts w:hint="eastAsia"/>
              </w:rPr>
              <w:lastRenderedPageBreak/>
              <w:t xml:space="preserve">　研究責任者：</w:t>
            </w:r>
            <w:r w:rsidR="006D1B3B" w:rsidRPr="006D1B3B">
              <w:rPr>
                <w:rFonts w:hint="eastAsia"/>
              </w:rPr>
              <w:t>熊本大学</w:t>
            </w:r>
            <w:r w:rsidR="005629A9">
              <w:rPr>
                <w:rFonts w:hint="eastAsia"/>
              </w:rPr>
              <w:t>生命科学研究部</w:t>
            </w:r>
            <w:r w:rsidR="005629A9">
              <w:t>画像診断解析学講座</w:t>
            </w:r>
            <w:r w:rsidR="005629A9">
              <w:rPr>
                <w:rFonts w:hint="eastAsia"/>
              </w:rPr>
              <w:t>特任</w:t>
            </w:r>
            <w:r w:rsidR="005629A9" w:rsidRPr="00EC7F00">
              <w:rPr>
                <w:rFonts w:hint="eastAsia"/>
              </w:rPr>
              <w:t>教授</w:t>
            </w:r>
            <w:r>
              <w:rPr>
                <w:rFonts w:hint="eastAsia"/>
              </w:rPr>
              <w:t xml:space="preserve">　清末一路（きよすえ　ひろ）</w:t>
            </w:r>
          </w:p>
        </w:tc>
      </w:tr>
    </w:tbl>
    <w:p w14:paraId="5B908F97" w14:textId="77777777" w:rsidR="001F78A2" w:rsidRPr="00365173" w:rsidRDefault="001F78A2" w:rsidP="00365173">
      <w:pPr>
        <w:rPr>
          <w:rFonts w:ascii="ＭＳ 明朝" w:eastAsia="ＭＳ 明朝" w:hAnsi="ＭＳ 明朝"/>
          <w:color w:val="00B0F0"/>
          <w:sz w:val="18"/>
          <w:szCs w:val="18"/>
        </w:rPr>
      </w:pPr>
    </w:p>
    <w:sectPr w:rsidR="001F78A2" w:rsidRPr="00365173" w:rsidSect="00B7236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C71F8" w14:textId="77777777" w:rsidR="00B7236A" w:rsidRDefault="00B7236A" w:rsidP="00063788">
      <w:r>
        <w:separator/>
      </w:r>
    </w:p>
  </w:endnote>
  <w:endnote w:type="continuationSeparator" w:id="0">
    <w:p w14:paraId="0DA99DF4" w14:textId="77777777" w:rsidR="00B7236A" w:rsidRDefault="00B7236A" w:rsidP="0006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91771" w14:textId="77777777" w:rsidR="00B7236A" w:rsidRDefault="00B7236A" w:rsidP="00063788">
      <w:r>
        <w:separator/>
      </w:r>
    </w:p>
  </w:footnote>
  <w:footnote w:type="continuationSeparator" w:id="0">
    <w:p w14:paraId="1E5348D3" w14:textId="77777777" w:rsidR="00B7236A" w:rsidRDefault="00B7236A" w:rsidP="00063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967C6"/>
    <w:multiLevelType w:val="hybridMultilevel"/>
    <w:tmpl w:val="CFBCE9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DC210A"/>
    <w:multiLevelType w:val="hybridMultilevel"/>
    <w:tmpl w:val="4790B8E6"/>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46CB0BA6"/>
    <w:multiLevelType w:val="hybridMultilevel"/>
    <w:tmpl w:val="201C205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AA2A8B"/>
    <w:multiLevelType w:val="hybridMultilevel"/>
    <w:tmpl w:val="8DF442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9B5808"/>
    <w:multiLevelType w:val="hybridMultilevel"/>
    <w:tmpl w:val="08A26D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02746"/>
    <w:multiLevelType w:val="hybridMultilevel"/>
    <w:tmpl w:val="BDC026D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E517A5B"/>
    <w:multiLevelType w:val="hybridMultilevel"/>
    <w:tmpl w:val="9C1C4D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9741CD6"/>
    <w:multiLevelType w:val="hybridMultilevel"/>
    <w:tmpl w:val="0DCEFBC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4520686">
    <w:abstractNumId w:val="1"/>
  </w:num>
  <w:num w:numId="2" w16cid:durableId="1422674647">
    <w:abstractNumId w:val="5"/>
  </w:num>
  <w:num w:numId="3" w16cid:durableId="116141467">
    <w:abstractNumId w:val="2"/>
  </w:num>
  <w:num w:numId="4" w16cid:durableId="347023537">
    <w:abstractNumId w:val="7"/>
  </w:num>
  <w:num w:numId="5" w16cid:durableId="91584724">
    <w:abstractNumId w:val="6"/>
  </w:num>
  <w:num w:numId="6" w16cid:durableId="1055279373">
    <w:abstractNumId w:val="0"/>
  </w:num>
  <w:num w:numId="7" w16cid:durableId="1891960036">
    <w:abstractNumId w:val="4"/>
  </w:num>
  <w:num w:numId="8" w16cid:durableId="1978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D7D"/>
    <w:rsid w:val="00003637"/>
    <w:rsid w:val="000250E7"/>
    <w:rsid w:val="00027F3A"/>
    <w:rsid w:val="00061FF8"/>
    <w:rsid w:val="00063788"/>
    <w:rsid w:val="00085A4C"/>
    <w:rsid w:val="00096997"/>
    <w:rsid w:val="000B44B1"/>
    <w:rsid w:val="000C0066"/>
    <w:rsid w:val="000D407E"/>
    <w:rsid w:val="00115F4C"/>
    <w:rsid w:val="00141B46"/>
    <w:rsid w:val="001449E3"/>
    <w:rsid w:val="001876B3"/>
    <w:rsid w:val="00193E2C"/>
    <w:rsid w:val="001B41E6"/>
    <w:rsid w:val="001B5D0C"/>
    <w:rsid w:val="001F1C8B"/>
    <w:rsid w:val="001F78A2"/>
    <w:rsid w:val="00212312"/>
    <w:rsid w:val="00253E0D"/>
    <w:rsid w:val="002545CB"/>
    <w:rsid w:val="00297321"/>
    <w:rsid w:val="002B504F"/>
    <w:rsid w:val="002E3A8B"/>
    <w:rsid w:val="002F0B08"/>
    <w:rsid w:val="003066AB"/>
    <w:rsid w:val="00365173"/>
    <w:rsid w:val="003707EC"/>
    <w:rsid w:val="003A2071"/>
    <w:rsid w:val="003C32BB"/>
    <w:rsid w:val="00423A44"/>
    <w:rsid w:val="00466F8A"/>
    <w:rsid w:val="00486AF5"/>
    <w:rsid w:val="004909D1"/>
    <w:rsid w:val="00495995"/>
    <w:rsid w:val="004A52A8"/>
    <w:rsid w:val="004B6450"/>
    <w:rsid w:val="004D491C"/>
    <w:rsid w:val="004D4D90"/>
    <w:rsid w:val="005072E7"/>
    <w:rsid w:val="00533507"/>
    <w:rsid w:val="00535064"/>
    <w:rsid w:val="005417A3"/>
    <w:rsid w:val="0055544F"/>
    <w:rsid w:val="005629A9"/>
    <w:rsid w:val="00565BEB"/>
    <w:rsid w:val="005B478B"/>
    <w:rsid w:val="005E14FA"/>
    <w:rsid w:val="00610232"/>
    <w:rsid w:val="00620FE2"/>
    <w:rsid w:val="0063095B"/>
    <w:rsid w:val="00633F39"/>
    <w:rsid w:val="00637A6E"/>
    <w:rsid w:val="00644A17"/>
    <w:rsid w:val="00691290"/>
    <w:rsid w:val="006D0A52"/>
    <w:rsid w:val="006D1B3B"/>
    <w:rsid w:val="006D612B"/>
    <w:rsid w:val="007032C7"/>
    <w:rsid w:val="00756A60"/>
    <w:rsid w:val="00760D44"/>
    <w:rsid w:val="00772FA1"/>
    <w:rsid w:val="007B00C6"/>
    <w:rsid w:val="007E3D2A"/>
    <w:rsid w:val="00851CC4"/>
    <w:rsid w:val="008814B0"/>
    <w:rsid w:val="008B77A1"/>
    <w:rsid w:val="008C6B3F"/>
    <w:rsid w:val="009006B6"/>
    <w:rsid w:val="0090500A"/>
    <w:rsid w:val="00943F8B"/>
    <w:rsid w:val="009746BF"/>
    <w:rsid w:val="009A0AAD"/>
    <w:rsid w:val="009A1B2B"/>
    <w:rsid w:val="009C24F9"/>
    <w:rsid w:val="009C7EE2"/>
    <w:rsid w:val="009E3889"/>
    <w:rsid w:val="00A243BC"/>
    <w:rsid w:val="00A31897"/>
    <w:rsid w:val="00A90BD6"/>
    <w:rsid w:val="00AD4D44"/>
    <w:rsid w:val="00AE1D75"/>
    <w:rsid w:val="00B32F20"/>
    <w:rsid w:val="00B56112"/>
    <w:rsid w:val="00B7236A"/>
    <w:rsid w:val="00BA58A8"/>
    <w:rsid w:val="00BC6F47"/>
    <w:rsid w:val="00BC72BA"/>
    <w:rsid w:val="00BF3A09"/>
    <w:rsid w:val="00C0053E"/>
    <w:rsid w:val="00C067DD"/>
    <w:rsid w:val="00C92C59"/>
    <w:rsid w:val="00CC6C75"/>
    <w:rsid w:val="00CE12C2"/>
    <w:rsid w:val="00CF1C05"/>
    <w:rsid w:val="00D52298"/>
    <w:rsid w:val="00D5267E"/>
    <w:rsid w:val="00DB6F5C"/>
    <w:rsid w:val="00DC7EC0"/>
    <w:rsid w:val="00E11122"/>
    <w:rsid w:val="00E13F71"/>
    <w:rsid w:val="00E239E0"/>
    <w:rsid w:val="00E34D7D"/>
    <w:rsid w:val="00E53DA3"/>
    <w:rsid w:val="00E72C57"/>
    <w:rsid w:val="00E74D7C"/>
    <w:rsid w:val="00E76F4D"/>
    <w:rsid w:val="00E84E86"/>
    <w:rsid w:val="00EB02E0"/>
    <w:rsid w:val="00EC5138"/>
    <w:rsid w:val="00EC7F00"/>
    <w:rsid w:val="00F0321A"/>
    <w:rsid w:val="00F3472B"/>
    <w:rsid w:val="00F57FBE"/>
    <w:rsid w:val="00F92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7DB8C2"/>
  <w15:chartTrackingRefBased/>
  <w15:docId w15:val="{D85EEA7D-42CA-4067-99F3-56A2FB4B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4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3788"/>
    <w:pPr>
      <w:tabs>
        <w:tab w:val="center" w:pos="4252"/>
        <w:tab w:val="right" w:pos="8504"/>
      </w:tabs>
      <w:snapToGrid w:val="0"/>
    </w:pPr>
  </w:style>
  <w:style w:type="character" w:customStyle="1" w:styleId="a5">
    <w:name w:val="ヘッダー (文字)"/>
    <w:basedOn w:val="a0"/>
    <w:link w:val="a4"/>
    <w:uiPriority w:val="99"/>
    <w:rsid w:val="00063788"/>
  </w:style>
  <w:style w:type="paragraph" w:styleId="a6">
    <w:name w:val="footer"/>
    <w:basedOn w:val="a"/>
    <w:link w:val="a7"/>
    <w:uiPriority w:val="99"/>
    <w:unhideWhenUsed/>
    <w:rsid w:val="00063788"/>
    <w:pPr>
      <w:tabs>
        <w:tab w:val="center" w:pos="4252"/>
        <w:tab w:val="right" w:pos="8504"/>
      </w:tabs>
      <w:snapToGrid w:val="0"/>
    </w:pPr>
  </w:style>
  <w:style w:type="character" w:customStyle="1" w:styleId="a7">
    <w:name w:val="フッター (文字)"/>
    <w:basedOn w:val="a0"/>
    <w:link w:val="a6"/>
    <w:uiPriority w:val="99"/>
    <w:rsid w:val="00063788"/>
  </w:style>
  <w:style w:type="paragraph" w:styleId="a8">
    <w:name w:val="Balloon Text"/>
    <w:basedOn w:val="a"/>
    <w:link w:val="a9"/>
    <w:uiPriority w:val="99"/>
    <w:semiHidden/>
    <w:unhideWhenUsed/>
    <w:rsid w:val="006D0A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0A52"/>
    <w:rPr>
      <w:rFonts w:asciiTheme="majorHAnsi" w:eastAsiaTheme="majorEastAsia" w:hAnsiTheme="majorHAnsi" w:cstheme="majorBidi"/>
      <w:sz w:val="18"/>
      <w:szCs w:val="18"/>
    </w:rPr>
  </w:style>
  <w:style w:type="paragraph" w:styleId="aa">
    <w:name w:val="List Paragraph"/>
    <w:basedOn w:val="a"/>
    <w:uiPriority w:val="34"/>
    <w:qFormat/>
    <w:rsid w:val="001F78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1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610</Words>
  <Characters>3479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　大磯</dc:creator>
  <cp:keywords/>
  <dc:description/>
  <cp:lastModifiedBy>泰之 賀来</cp:lastModifiedBy>
  <cp:revision>2</cp:revision>
  <cp:lastPrinted>2017-11-20T04:27:00Z</cp:lastPrinted>
  <dcterms:created xsi:type="dcterms:W3CDTF">2024-09-10T11:34:00Z</dcterms:created>
  <dcterms:modified xsi:type="dcterms:W3CDTF">2024-09-10T11:34:00Z</dcterms:modified>
</cp:coreProperties>
</file>